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7082B">
        <w:rPr>
          <w:rFonts w:eastAsia="Calibri"/>
          <w:b/>
          <w:i/>
          <w:iCs/>
          <w:color w:val="000000"/>
          <w:sz w:val="28"/>
          <w:szCs w:val="28"/>
          <w:u w:val="single"/>
          <w:lang w:eastAsia="en-US"/>
        </w:rPr>
        <w:t>Regulaminu udzielania zamówień w Polskiej Grupie Górniczej S.A</w:t>
      </w:r>
      <w:r w:rsidRPr="0027082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6C181A1E"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83861253"/>
      <w:r w:rsidR="00CF7C50" w:rsidRPr="00CF7C50">
        <w:rPr>
          <w:rFonts w:eastAsia="Calibri"/>
          <w:b/>
          <w:bCs/>
          <w:i/>
          <w:iCs/>
          <w:color w:val="000000"/>
          <w:sz w:val="28"/>
          <w:szCs w:val="28"/>
          <w:lang w:eastAsia="en-US"/>
        </w:rPr>
        <w:t>Dostawa 2 sztuk kompletnych pomp do cementacji służących do przetaczania zaczynów cementowych w czasie wiercenia otworów wiertniczych dla PGG S.A. Oddziału Zakład Górniczych Robót Inwestycyjnych</w:t>
      </w:r>
    </w:p>
    <w:p w14:paraId="3DE14426" w14:textId="59EC36D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832F7">
        <w:rPr>
          <w:rFonts w:eastAsia="Calibri"/>
          <w:b/>
          <w:color w:val="000000"/>
          <w:sz w:val="24"/>
          <w:szCs w:val="24"/>
          <w:lang w:eastAsia="en-US"/>
        </w:rPr>
        <w:t>522</w:t>
      </w:r>
      <w:bookmarkEnd w:id="0"/>
      <w:r w:rsidR="00872604">
        <w:rPr>
          <w:rFonts w:eastAsia="Calibri"/>
          <w:b/>
          <w:color w:val="000000"/>
          <w:sz w:val="24"/>
          <w:szCs w:val="24"/>
          <w:lang w:eastAsia="en-US"/>
        </w:rPr>
        <w:t>500108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2A084DC4"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F87F29">
              <w:rPr>
                <w:noProof/>
                <w:webHidden/>
              </w:rPr>
              <w:t>3</w:t>
            </w:r>
            <w:r w:rsidR="00760E93">
              <w:rPr>
                <w:noProof/>
                <w:webHidden/>
              </w:rPr>
              <w:fldChar w:fldCharType="end"/>
            </w:r>
          </w:hyperlink>
        </w:p>
        <w:p w14:paraId="0D047C8D" w14:textId="24802B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F87F29">
              <w:rPr>
                <w:noProof/>
                <w:webHidden/>
              </w:rPr>
              <w:t>3</w:t>
            </w:r>
            <w:r>
              <w:rPr>
                <w:noProof/>
                <w:webHidden/>
              </w:rPr>
              <w:fldChar w:fldCharType="end"/>
            </w:r>
          </w:hyperlink>
        </w:p>
        <w:p w14:paraId="002AE13A" w14:textId="34E555A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F87F29">
              <w:rPr>
                <w:noProof/>
                <w:webHidden/>
              </w:rPr>
              <w:t>4</w:t>
            </w:r>
            <w:r>
              <w:rPr>
                <w:noProof/>
                <w:webHidden/>
              </w:rPr>
              <w:fldChar w:fldCharType="end"/>
            </w:r>
          </w:hyperlink>
        </w:p>
        <w:p w14:paraId="080F23CC" w14:textId="64A9AE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F87F29">
              <w:rPr>
                <w:noProof/>
                <w:webHidden/>
              </w:rPr>
              <w:t>4</w:t>
            </w:r>
            <w:r>
              <w:rPr>
                <w:noProof/>
                <w:webHidden/>
              </w:rPr>
              <w:fldChar w:fldCharType="end"/>
            </w:r>
          </w:hyperlink>
        </w:p>
        <w:p w14:paraId="47DD05A7" w14:textId="7746749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F87F29">
              <w:rPr>
                <w:noProof/>
                <w:webHidden/>
              </w:rPr>
              <w:t>4</w:t>
            </w:r>
            <w:r>
              <w:rPr>
                <w:noProof/>
                <w:webHidden/>
              </w:rPr>
              <w:fldChar w:fldCharType="end"/>
            </w:r>
          </w:hyperlink>
        </w:p>
        <w:p w14:paraId="052EB6E5" w14:textId="6032E72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F87F29">
              <w:rPr>
                <w:noProof/>
                <w:webHidden/>
              </w:rPr>
              <w:t>7</w:t>
            </w:r>
            <w:r>
              <w:rPr>
                <w:noProof/>
                <w:webHidden/>
              </w:rPr>
              <w:fldChar w:fldCharType="end"/>
            </w:r>
          </w:hyperlink>
        </w:p>
        <w:p w14:paraId="6C2B3493" w14:textId="4EF6FD9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F87F29">
              <w:rPr>
                <w:noProof/>
                <w:webHidden/>
              </w:rPr>
              <w:t>8</w:t>
            </w:r>
            <w:r>
              <w:rPr>
                <w:noProof/>
                <w:webHidden/>
              </w:rPr>
              <w:fldChar w:fldCharType="end"/>
            </w:r>
          </w:hyperlink>
        </w:p>
        <w:p w14:paraId="508CCCE2" w14:textId="6777D6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F87F29">
              <w:rPr>
                <w:noProof/>
                <w:webHidden/>
              </w:rPr>
              <w:t>8</w:t>
            </w:r>
            <w:r>
              <w:rPr>
                <w:noProof/>
                <w:webHidden/>
              </w:rPr>
              <w:fldChar w:fldCharType="end"/>
            </w:r>
          </w:hyperlink>
        </w:p>
        <w:p w14:paraId="449CE014" w14:textId="13C579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F87F29">
              <w:rPr>
                <w:noProof/>
                <w:webHidden/>
              </w:rPr>
              <w:t>12</w:t>
            </w:r>
            <w:r>
              <w:rPr>
                <w:noProof/>
                <w:webHidden/>
              </w:rPr>
              <w:fldChar w:fldCharType="end"/>
            </w:r>
          </w:hyperlink>
        </w:p>
        <w:p w14:paraId="514D4145" w14:textId="4112D39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F87F29">
              <w:rPr>
                <w:noProof/>
                <w:webHidden/>
              </w:rPr>
              <w:t>13</w:t>
            </w:r>
            <w:r>
              <w:rPr>
                <w:noProof/>
                <w:webHidden/>
              </w:rPr>
              <w:fldChar w:fldCharType="end"/>
            </w:r>
          </w:hyperlink>
        </w:p>
        <w:p w14:paraId="1BCDE463" w14:textId="557995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F87F29">
              <w:rPr>
                <w:noProof/>
                <w:webHidden/>
              </w:rPr>
              <w:t>13</w:t>
            </w:r>
            <w:r>
              <w:rPr>
                <w:noProof/>
                <w:webHidden/>
              </w:rPr>
              <w:fldChar w:fldCharType="end"/>
            </w:r>
          </w:hyperlink>
        </w:p>
        <w:p w14:paraId="44BF6828" w14:textId="6FCFB2A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F87F29">
              <w:rPr>
                <w:noProof/>
                <w:webHidden/>
              </w:rPr>
              <w:t>13</w:t>
            </w:r>
            <w:r>
              <w:rPr>
                <w:noProof/>
                <w:webHidden/>
              </w:rPr>
              <w:fldChar w:fldCharType="end"/>
            </w:r>
          </w:hyperlink>
        </w:p>
        <w:p w14:paraId="7E0B973A" w14:textId="7ADDAA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F87F29">
              <w:rPr>
                <w:noProof/>
                <w:webHidden/>
              </w:rPr>
              <w:t>16</w:t>
            </w:r>
            <w:r>
              <w:rPr>
                <w:noProof/>
                <w:webHidden/>
              </w:rPr>
              <w:fldChar w:fldCharType="end"/>
            </w:r>
          </w:hyperlink>
        </w:p>
        <w:p w14:paraId="1DB57DF7" w14:textId="4856C7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F87F29">
              <w:rPr>
                <w:noProof/>
                <w:webHidden/>
              </w:rPr>
              <w:t>17</w:t>
            </w:r>
            <w:r>
              <w:rPr>
                <w:noProof/>
                <w:webHidden/>
              </w:rPr>
              <w:fldChar w:fldCharType="end"/>
            </w:r>
          </w:hyperlink>
        </w:p>
        <w:p w14:paraId="56AE23CD" w14:textId="28831E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F87F29">
              <w:rPr>
                <w:noProof/>
                <w:webHidden/>
              </w:rPr>
              <w:t>17</w:t>
            </w:r>
            <w:r>
              <w:rPr>
                <w:noProof/>
                <w:webHidden/>
              </w:rPr>
              <w:fldChar w:fldCharType="end"/>
            </w:r>
          </w:hyperlink>
        </w:p>
        <w:p w14:paraId="71A05CB7" w14:textId="5F8E4B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F87F29">
              <w:rPr>
                <w:noProof/>
                <w:webHidden/>
              </w:rPr>
              <w:t>18</w:t>
            </w:r>
            <w:r>
              <w:rPr>
                <w:noProof/>
                <w:webHidden/>
              </w:rPr>
              <w:fldChar w:fldCharType="end"/>
            </w:r>
          </w:hyperlink>
        </w:p>
        <w:p w14:paraId="3011D23E" w14:textId="7FFBDC8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F87F29">
              <w:rPr>
                <w:noProof/>
                <w:webHidden/>
              </w:rPr>
              <w:t>18</w:t>
            </w:r>
            <w:r>
              <w:rPr>
                <w:noProof/>
                <w:webHidden/>
              </w:rPr>
              <w:fldChar w:fldCharType="end"/>
            </w:r>
          </w:hyperlink>
        </w:p>
        <w:p w14:paraId="36BB4E72" w14:textId="535BC9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F87F29">
              <w:rPr>
                <w:noProof/>
                <w:webHidden/>
              </w:rPr>
              <w:t>21</w:t>
            </w:r>
            <w:r>
              <w:rPr>
                <w:noProof/>
                <w:webHidden/>
              </w:rPr>
              <w:fldChar w:fldCharType="end"/>
            </w:r>
          </w:hyperlink>
        </w:p>
        <w:p w14:paraId="4ABD2E8D" w14:textId="5EE89C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F87F29">
              <w:rPr>
                <w:noProof/>
                <w:webHidden/>
              </w:rPr>
              <w:t>22</w:t>
            </w:r>
            <w:r>
              <w:rPr>
                <w:noProof/>
                <w:webHidden/>
              </w:rPr>
              <w:fldChar w:fldCharType="end"/>
            </w:r>
          </w:hyperlink>
        </w:p>
        <w:p w14:paraId="56AFA778" w14:textId="37A62C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F87F29">
              <w:rPr>
                <w:noProof/>
                <w:webHidden/>
              </w:rPr>
              <w:t>22</w:t>
            </w:r>
            <w:r>
              <w:rPr>
                <w:noProof/>
                <w:webHidden/>
              </w:rPr>
              <w:fldChar w:fldCharType="end"/>
            </w:r>
          </w:hyperlink>
        </w:p>
        <w:p w14:paraId="2BB8950A" w14:textId="0B8C74C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F87F29">
              <w:rPr>
                <w:noProof/>
                <w:webHidden/>
              </w:rPr>
              <w:t>22</w:t>
            </w:r>
            <w:r>
              <w:rPr>
                <w:noProof/>
                <w:webHidden/>
              </w:rPr>
              <w:fldChar w:fldCharType="end"/>
            </w:r>
          </w:hyperlink>
        </w:p>
        <w:p w14:paraId="633A706E" w14:textId="7AE60E8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F87F29">
              <w:rPr>
                <w:noProof/>
                <w:webHidden/>
              </w:rPr>
              <w:t>22</w:t>
            </w:r>
            <w:r>
              <w:rPr>
                <w:noProof/>
                <w:webHidden/>
              </w:rPr>
              <w:fldChar w:fldCharType="end"/>
            </w:r>
          </w:hyperlink>
        </w:p>
        <w:p w14:paraId="53F816F5" w14:textId="5065E21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F87F29">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D9D902" w14:textId="77777777" w:rsidR="00F06F96" w:rsidRDefault="00F13DFD" w:rsidP="00DD199C">
      <w:pPr>
        <w:spacing w:before="120"/>
        <w:jc w:val="both"/>
        <w:rPr>
          <w:bCs/>
          <w:iCs/>
          <w:sz w:val="24"/>
          <w:szCs w:val="24"/>
        </w:rPr>
      </w:pPr>
      <w:r w:rsidRPr="00057162">
        <w:rPr>
          <w:bCs/>
          <w:iCs/>
          <w:sz w:val="24"/>
          <w:szCs w:val="24"/>
        </w:rPr>
        <w:t xml:space="preserve">Oddział  </w:t>
      </w:r>
      <w:r w:rsidR="00F06F96">
        <w:rPr>
          <w:bCs/>
          <w:iCs/>
          <w:sz w:val="24"/>
          <w:szCs w:val="24"/>
        </w:rPr>
        <w:t>Zakład Górniczych Robót Inwestycyjnych</w:t>
      </w:r>
    </w:p>
    <w:p w14:paraId="02886673" w14:textId="35C545C1" w:rsidR="00F13DFD" w:rsidRPr="00057162" w:rsidRDefault="00F06F96" w:rsidP="00DD199C">
      <w:pPr>
        <w:spacing w:before="120"/>
        <w:jc w:val="both"/>
        <w:rPr>
          <w:bCs/>
          <w:iCs/>
          <w:sz w:val="24"/>
          <w:szCs w:val="24"/>
        </w:rPr>
      </w:pPr>
      <w:r>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4861226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53173486"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F7C50" w:rsidRPr="00CF7C50">
        <w:rPr>
          <w:b/>
          <w:bCs/>
          <w:i/>
          <w:iCs/>
        </w:rPr>
        <w:t>Dostawa 2 sztuk kompletnych pomp do cementacji służących do przetaczania zaczynów cementowych w czasie wiercenia otworów wiertniczych dla PGG S.A. Oddział Zakład Górniczych Robót Inwestycyjnych</w:t>
      </w:r>
      <w:r w:rsidR="008832F7" w:rsidRPr="008832F7">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C73BB2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F06F96" w:rsidRPr="00F06F96">
        <w:t xml:space="preserve"> </w:t>
      </w:r>
      <w:r w:rsidR="00CF7C50" w:rsidRPr="00CF7C50">
        <w:t>43136000-5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8E2BE0">
        <w:t>rachunkowości (</w:t>
      </w:r>
      <w:r w:rsidR="00D03994" w:rsidRPr="008E2BE0">
        <w:t xml:space="preserve">Dz. U. z 2023 r. poz. 120, 295 z </w:t>
      </w:r>
      <w:proofErr w:type="spellStart"/>
      <w:r w:rsidR="00D03994" w:rsidRPr="008E2BE0">
        <w:t>późn</w:t>
      </w:r>
      <w:proofErr w:type="spellEnd"/>
      <w:r w:rsidR="00D03994" w:rsidRPr="008E2BE0">
        <w:t>. zm.</w:t>
      </w:r>
      <w:r w:rsidR="00820105" w:rsidRPr="008E2BE0">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3F2F65E6" w:rsidR="000D2581" w:rsidRPr="000C5BB6" w:rsidRDefault="000D2581">
      <w:pPr>
        <w:pStyle w:val="Akapitzlist"/>
        <w:numPr>
          <w:ilvl w:val="2"/>
          <w:numId w:val="66"/>
        </w:numPr>
        <w:spacing w:before="120" w:line="288" w:lineRule="auto"/>
        <w:ind w:left="1134" w:hanging="283"/>
        <w:jc w:val="both"/>
      </w:pPr>
      <w:r w:rsidRPr="000C5BB6">
        <w:t>odmówił zawarcia umowy, lub</w:t>
      </w:r>
    </w:p>
    <w:p w14:paraId="0A6DC225" w14:textId="186503E5" w:rsidR="000D2581" w:rsidRPr="000C5BB6" w:rsidRDefault="000D2581">
      <w:pPr>
        <w:pStyle w:val="Akapitzlist"/>
        <w:numPr>
          <w:ilvl w:val="2"/>
          <w:numId w:val="66"/>
        </w:numPr>
        <w:spacing w:before="120" w:line="288" w:lineRule="auto"/>
        <w:ind w:left="1134" w:hanging="283"/>
        <w:jc w:val="both"/>
        <w:rPr>
          <w:sz w:val="20"/>
          <w:szCs w:val="20"/>
        </w:rPr>
      </w:pPr>
      <w:r w:rsidRPr="000C5BB6">
        <w:t xml:space="preserve">wycofał ofertę, lub </w:t>
      </w:r>
    </w:p>
    <w:p w14:paraId="2FBDA91C" w14:textId="3BD31AC8" w:rsidR="000D2581" w:rsidRPr="000C5BB6" w:rsidRDefault="000D2581">
      <w:pPr>
        <w:pStyle w:val="Akapitzlist"/>
        <w:numPr>
          <w:ilvl w:val="2"/>
          <w:numId w:val="66"/>
        </w:numPr>
        <w:spacing w:before="120" w:line="288" w:lineRule="auto"/>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p w14:paraId="37F78C02" w14:textId="6A6D2013" w:rsidR="00A34DDB" w:rsidRPr="00C1363B" w:rsidRDefault="00A34DDB" w:rsidP="00C1363B">
      <w:pPr>
        <w:pStyle w:val="Ustp"/>
        <w:numPr>
          <w:ilvl w:val="1"/>
          <w:numId w:val="2"/>
        </w:numPr>
        <w:ind w:left="709" w:hanging="425"/>
      </w:pPr>
      <w:r w:rsidRPr="00C1363B">
        <w:t>w przypadkach, o których mowa w ust. 2 pkt 8) Wykonawca podlega wykluczeniu na okres 3 miesięcy (licząc od daty rozstrzygnięcia postępowania)</w:t>
      </w:r>
      <w:r w:rsidR="00786C48" w:rsidRPr="00C1363B">
        <w:t>. Skrócenie tego terminu wymaga zgody Zarządu.</w:t>
      </w:r>
    </w:p>
    <w:bookmarkEnd w:id="19"/>
    <w:p w14:paraId="7C2849D8" w14:textId="1EC0E95F" w:rsidR="000A645B" w:rsidRPr="00C1363B" w:rsidRDefault="000A645B" w:rsidP="00C1363B">
      <w:pPr>
        <w:pStyle w:val="Akapitzlist"/>
        <w:numPr>
          <w:ilvl w:val="1"/>
          <w:numId w:val="2"/>
        </w:numPr>
        <w:spacing w:before="120" w:line="288" w:lineRule="auto"/>
        <w:ind w:hanging="76"/>
        <w:jc w:val="both"/>
      </w:pPr>
      <w:r w:rsidRPr="00C1363B">
        <w:t>który, w przypadku zamówień, o których mowa w §30 ust. 6 Regulaminu:</w:t>
      </w:r>
    </w:p>
    <w:p w14:paraId="30A5DBBB" w14:textId="65343F9C" w:rsidR="000A645B" w:rsidRPr="00C1363B" w:rsidRDefault="000A645B" w:rsidP="00A34DDB">
      <w:pPr>
        <w:pStyle w:val="Akapitzlist"/>
        <w:numPr>
          <w:ilvl w:val="2"/>
          <w:numId w:val="2"/>
        </w:numPr>
        <w:spacing w:line="288" w:lineRule="auto"/>
        <w:ind w:left="1135" w:hanging="284"/>
        <w:contextualSpacing w:val="0"/>
        <w:jc w:val="both"/>
      </w:pPr>
      <w:r w:rsidRPr="00C1363B">
        <w:t xml:space="preserve">z przyczyn leżących po jego stronie nie wykonał lub nienależycie wykonał umowę zawartą z </w:t>
      </w:r>
      <w:r w:rsidR="006B0420" w:rsidRPr="00C1363B">
        <w:t>Zamawiający</w:t>
      </w:r>
      <w:r w:rsidRPr="00C1363B">
        <w:t>m, co doprowadziło do:</w:t>
      </w:r>
    </w:p>
    <w:p w14:paraId="65EB5CF0" w14:textId="77777777" w:rsidR="000A645B" w:rsidRPr="00C1363B" w:rsidRDefault="000A645B">
      <w:pPr>
        <w:pStyle w:val="Akapitzlist"/>
        <w:numPr>
          <w:ilvl w:val="2"/>
          <w:numId w:val="31"/>
        </w:numPr>
        <w:spacing w:line="288" w:lineRule="auto"/>
        <w:ind w:left="1418" w:hanging="284"/>
        <w:contextualSpacing w:val="0"/>
        <w:jc w:val="both"/>
      </w:pPr>
      <w:r w:rsidRPr="00C1363B">
        <w:t>wypowiedzenia lub odstąpienia od umowy, lub</w:t>
      </w:r>
    </w:p>
    <w:p w14:paraId="11595262" w14:textId="77777777" w:rsidR="000A645B" w:rsidRPr="00C1363B" w:rsidRDefault="000A645B">
      <w:pPr>
        <w:pStyle w:val="Akapitzlist"/>
        <w:numPr>
          <w:ilvl w:val="2"/>
          <w:numId w:val="31"/>
        </w:numPr>
        <w:spacing w:line="288" w:lineRule="auto"/>
        <w:ind w:left="1418" w:hanging="284"/>
        <w:contextualSpacing w:val="0"/>
        <w:jc w:val="both"/>
      </w:pPr>
      <w:r w:rsidRPr="00C1363B">
        <w:t>dokonania zakupu zastępczego przez Zamawiającego, lub</w:t>
      </w:r>
    </w:p>
    <w:p w14:paraId="2ABA425C" w14:textId="77777777" w:rsidR="000A645B" w:rsidRPr="00C1363B" w:rsidRDefault="000A645B">
      <w:pPr>
        <w:pStyle w:val="Akapitzlist"/>
        <w:numPr>
          <w:ilvl w:val="2"/>
          <w:numId w:val="31"/>
        </w:numPr>
        <w:spacing w:line="288" w:lineRule="auto"/>
        <w:ind w:left="1418" w:hanging="284"/>
        <w:contextualSpacing w:val="0"/>
        <w:jc w:val="both"/>
      </w:pPr>
      <w:r w:rsidRPr="00C1363B">
        <w:t xml:space="preserve">zagrożenia poniesienia lub poniesienia odpowiedzialności karnej lub administracyjnej przez Zamawiającego ze względu na brak dostosowania infrastruktury Zamawiającego do wymagań prawa powszechnie </w:t>
      </w:r>
      <w:r w:rsidRPr="00C1363B">
        <w:lastRenderedPageBreak/>
        <w:t xml:space="preserve">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361FC261" w:rsidR="00C536FB" w:rsidRPr="00965751" w:rsidRDefault="00182B15" w:rsidP="00A34DDB">
      <w:pPr>
        <w:pStyle w:val="Akapitzlist"/>
        <w:numPr>
          <w:ilvl w:val="2"/>
          <w:numId w:val="2"/>
        </w:numPr>
        <w:spacing w:before="120" w:line="312" w:lineRule="auto"/>
        <w:contextualSpacing w:val="0"/>
        <w:jc w:val="both"/>
      </w:pPr>
      <w:r w:rsidRPr="00965751">
        <w:t xml:space="preserve">w okresie ostatnich </w:t>
      </w:r>
      <w:r w:rsidR="001007BE" w:rsidRPr="00965751">
        <w:rPr>
          <w:bCs/>
          <w:iCs/>
        </w:rPr>
        <w:t xml:space="preserve">3 lat </w:t>
      </w:r>
      <w:r w:rsidRPr="00965751">
        <w:t>przed terminem składania ofert (a jeśli okres prowadzenia działalności jest krótszy to w tym okresie) wykonał</w:t>
      </w:r>
      <w:r w:rsidR="00C536FB" w:rsidRPr="00965751">
        <w:t xml:space="preserve"> co najmniej </w:t>
      </w:r>
      <w:r w:rsidR="00866A91" w:rsidRPr="00965751">
        <w:t>2</w:t>
      </w:r>
      <w:r w:rsidR="00622857" w:rsidRPr="00965751">
        <w:t xml:space="preserve"> </w:t>
      </w:r>
      <w:r w:rsidR="00C536FB" w:rsidRPr="00965751">
        <w:t xml:space="preserve">dostawy </w:t>
      </w:r>
      <w:r w:rsidR="009B6604" w:rsidRPr="00965751">
        <w:t>pomp tłokowych</w:t>
      </w:r>
      <w:r w:rsidR="00C536FB" w:rsidRPr="00965751">
        <w:t xml:space="preserve">, na wartość łączną </w:t>
      </w:r>
      <w:r w:rsidR="00966996" w:rsidRPr="00965751">
        <w:t xml:space="preserve">brutto </w:t>
      </w:r>
      <w:r w:rsidR="00C536FB" w:rsidRPr="00965751">
        <w:t>nie niższą niż</w:t>
      </w:r>
      <w:r w:rsidR="009B6604" w:rsidRPr="00965751">
        <w:t xml:space="preserve"> </w:t>
      </w:r>
      <w:r w:rsidR="00CF7C50" w:rsidRPr="00965751">
        <w:t>120</w:t>
      </w:r>
      <w:r w:rsidR="009B6604" w:rsidRPr="00965751">
        <w:t> 000,00 P</w:t>
      </w:r>
      <w:r w:rsidR="00C536FB" w:rsidRPr="00965751">
        <w:t>LN</w:t>
      </w:r>
    </w:p>
    <w:p w14:paraId="2ED02324" w14:textId="4F58329D" w:rsidR="00FA6281" w:rsidRPr="000C5BB6" w:rsidRDefault="00FA6281" w:rsidP="00966996">
      <w:pPr>
        <w:spacing w:before="120" w:line="312" w:lineRule="auto"/>
        <w:jc w:val="both"/>
        <w:rPr>
          <w:color w:val="2E74B5" w:themeColor="accent5" w:themeShade="BF"/>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w:t>
      </w:r>
      <w:r w:rsidR="00182B15" w:rsidRPr="005006F3">
        <w:lastRenderedPageBreak/>
        <w:t>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E2BE0"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8E2BE0">
        <w:rPr>
          <w:bCs/>
          <w:iCs/>
        </w:rPr>
        <w:t>lub miejsce zamieszkania ma osoba, której dokument dotyczy, nie wydaje się dokumentów, o których</w:t>
      </w:r>
      <w:r w:rsidRPr="00813229">
        <w:rPr>
          <w:bCs/>
          <w:iCs/>
        </w:rPr>
        <w:t xml:space="preserve">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813229">
        <w:rPr>
          <w:bCs/>
          <w:iCs/>
        </w:rPr>
        <w:lastRenderedPageBreak/>
        <w:t xml:space="preserve">dokument miał dotyczyć, </w:t>
      </w:r>
      <w:r>
        <w:t xml:space="preserve">złożone pod przysięgą, lub, jeżeli w kraju, w którym Wykonawca ma siedzibę lub miejsce </w:t>
      </w:r>
      <w:r w:rsidRPr="008E2BE0">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E2BE0">
        <w:rPr>
          <w:bCs/>
          <w:iCs/>
        </w:rPr>
        <w:t xml:space="preserve"> Postanowienie pkt 2 stosuje się.</w:t>
      </w:r>
    </w:p>
    <w:p w14:paraId="2ADFC651" w14:textId="28F5AB64" w:rsidR="00FA6281" w:rsidRPr="008E2BE0" w:rsidRDefault="003526E0" w:rsidP="00DA0B73">
      <w:pPr>
        <w:pStyle w:val="Akapitzlist"/>
        <w:numPr>
          <w:ilvl w:val="0"/>
          <w:numId w:val="7"/>
        </w:numPr>
        <w:spacing w:before="120" w:after="160" w:line="259" w:lineRule="auto"/>
        <w:ind w:left="284" w:hanging="284"/>
        <w:contextualSpacing w:val="0"/>
        <w:jc w:val="both"/>
        <w:rPr>
          <w:bCs/>
          <w:iCs/>
        </w:rPr>
      </w:pPr>
      <w:r w:rsidRPr="008E2BE0">
        <w:rPr>
          <w:bCs/>
          <w:iCs/>
        </w:rPr>
        <w:t xml:space="preserve">W celu potwierdzenia spełnienia warunków udziału w postępowaniu </w:t>
      </w:r>
      <w:r w:rsidR="006B0420" w:rsidRPr="008E2BE0">
        <w:rPr>
          <w:bCs/>
          <w:iCs/>
        </w:rPr>
        <w:t>Zamawiający</w:t>
      </w:r>
      <w:r w:rsidRPr="008E2BE0">
        <w:rPr>
          <w:bCs/>
          <w:iCs/>
        </w:rPr>
        <w:t xml:space="preserve"> wymaga złożenia:</w:t>
      </w:r>
    </w:p>
    <w:p w14:paraId="582CADA3" w14:textId="4A815732" w:rsidR="008D3F97" w:rsidRPr="001C406D" w:rsidRDefault="00243B2D" w:rsidP="00BF02D7">
      <w:pPr>
        <w:pStyle w:val="Akapitzlist"/>
        <w:numPr>
          <w:ilvl w:val="1"/>
          <w:numId w:val="7"/>
        </w:numPr>
        <w:spacing w:before="120" w:line="312" w:lineRule="auto"/>
        <w:contextualSpacing w:val="0"/>
        <w:jc w:val="both"/>
        <w:rPr>
          <w:bCs/>
          <w:iCs/>
          <w:color w:val="0070C0"/>
        </w:rPr>
      </w:pPr>
      <w:r w:rsidRPr="001C406D">
        <w:rPr>
          <w:bCs/>
          <w:iCs/>
        </w:rPr>
        <w:t xml:space="preserve">wykazu wykonanych dostaw, w okresie </w:t>
      </w:r>
      <w:r w:rsidR="00966996" w:rsidRPr="00965751">
        <w:rPr>
          <w:bCs/>
          <w:iCs/>
        </w:rPr>
        <w:t xml:space="preserve">ostatnich 3 lat </w:t>
      </w:r>
      <w:r w:rsidR="00966996" w:rsidRPr="00965751">
        <w:rPr>
          <w:bCs/>
          <w:i/>
        </w:rPr>
        <w:t>(</w:t>
      </w:r>
      <w:r w:rsidR="00966996" w:rsidRPr="00965751">
        <w:rPr>
          <w:i/>
        </w:rPr>
        <w:t>lub dłuższy okres, w zależności od postawionego warunku)</w:t>
      </w:r>
      <w:r w:rsidRPr="00965751">
        <w:rPr>
          <w:bCs/>
          <w:iCs/>
        </w:rPr>
        <w:t xml:space="preserve">, a jeżeli okres prowadzenia działalności jest krótszy – w tym </w:t>
      </w:r>
      <w:r w:rsidRPr="001C406D">
        <w:rPr>
          <w:bCs/>
          <w:iCs/>
        </w:rPr>
        <w:t xml:space="preserve">okresie, wraz z podaniem ich wartości, przedmiotu, dat wykonania i podmiotów, na rzecz których dostawy zostały wykonane, oraz </w:t>
      </w:r>
      <w:r w:rsidR="006B7860" w:rsidRPr="001C406D">
        <w:rPr>
          <w:bCs/>
          <w:iCs/>
        </w:rPr>
        <w:t>załączenia</w:t>
      </w:r>
      <w:r w:rsidRPr="001C406D">
        <w:rPr>
          <w:bCs/>
          <w:iCs/>
        </w:rPr>
        <w:t xml:space="preserve"> dowodów określających czy te dostawy zostały wykonane</w:t>
      </w:r>
      <w:r w:rsidR="00B40469" w:rsidRPr="001C406D">
        <w:rPr>
          <w:bCs/>
          <w:iCs/>
        </w:rPr>
        <w:t xml:space="preserve">. Dowodami </w:t>
      </w:r>
      <w:r w:rsidRPr="001C406D">
        <w:rPr>
          <w:bCs/>
          <w:iCs/>
        </w:rPr>
        <w:t xml:space="preserve">są referencje bądź inne dokumenty sporządzone przez podmiot, na rzecz którego dostawy </w:t>
      </w:r>
      <w:r w:rsidR="00B40469" w:rsidRPr="001C406D">
        <w:rPr>
          <w:bCs/>
          <w:iCs/>
        </w:rPr>
        <w:t>zostały wykonane. J</w:t>
      </w:r>
      <w:r w:rsidRPr="001C406D">
        <w:rPr>
          <w:bCs/>
          <w:iCs/>
        </w:rPr>
        <w:t xml:space="preserve">eżeli z uzasadnionej przyczyny o obiektywnym charakterze </w:t>
      </w:r>
      <w:r w:rsidR="008616AB" w:rsidRPr="001C406D">
        <w:rPr>
          <w:bCs/>
          <w:iCs/>
        </w:rPr>
        <w:t>Wykonawca</w:t>
      </w:r>
      <w:r w:rsidRPr="001C406D">
        <w:rPr>
          <w:bCs/>
          <w:iCs/>
        </w:rPr>
        <w:t xml:space="preserve"> nie jest w stanie uzyskać tych dokumentów – oświadczenie </w:t>
      </w:r>
      <w:r w:rsidR="00DB4D9E" w:rsidRPr="001C406D">
        <w:rPr>
          <w:bCs/>
          <w:iCs/>
        </w:rPr>
        <w:t>Wykonawcy</w:t>
      </w:r>
      <w:r w:rsidR="00702596" w:rsidRPr="001C406D">
        <w:rPr>
          <w:bCs/>
          <w:iCs/>
        </w:rPr>
        <w:t>.</w:t>
      </w:r>
      <w:r w:rsidRPr="001C406D">
        <w:rPr>
          <w:bCs/>
          <w:iCs/>
        </w:rPr>
        <w:t xml:space="preserve"> Wzór wykazu stanowi </w:t>
      </w:r>
      <w:r w:rsidRPr="001C406D">
        <w:rPr>
          <w:b/>
          <w:iCs/>
        </w:rPr>
        <w:t xml:space="preserve">Załącznik nr </w:t>
      </w:r>
      <w:r w:rsidR="00054C51" w:rsidRPr="001C406D">
        <w:rPr>
          <w:b/>
          <w:iCs/>
        </w:rPr>
        <w:t>4</w:t>
      </w:r>
      <w:r w:rsidR="0078720F" w:rsidRPr="001C406D">
        <w:rPr>
          <w:b/>
          <w:iCs/>
        </w:rPr>
        <w:t>.3</w:t>
      </w:r>
      <w:r w:rsidR="00FB0388" w:rsidRPr="001C406D">
        <w:rPr>
          <w:b/>
          <w:iCs/>
        </w:rPr>
        <w:t xml:space="preserve"> do SWZ</w:t>
      </w:r>
      <w:r w:rsidR="0080711C" w:rsidRPr="001C406D">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0C9B99B4" w:rsidR="001B12E6" w:rsidRPr="00E06115" w:rsidRDefault="001B12E6" w:rsidP="006D7842">
      <w:pPr>
        <w:pStyle w:val="Akapitzlist"/>
        <w:numPr>
          <w:ilvl w:val="0"/>
          <w:numId w:val="9"/>
        </w:numPr>
        <w:spacing w:before="120" w:line="312" w:lineRule="auto"/>
        <w:contextualSpacing w:val="0"/>
        <w:jc w:val="both"/>
        <w:rPr>
          <w:bCs/>
        </w:rPr>
      </w:pPr>
      <w:r w:rsidRPr="00E06115">
        <w:rPr>
          <w:bCs/>
        </w:rPr>
        <w:t xml:space="preserve">W celu potwierdzenia spełnienia wymagań odnoszących się do przedmiotu zamówienia </w:t>
      </w:r>
      <w:r w:rsidR="006B0420" w:rsidRPr="00E06115">
        <w:rPr>
          <w:bCs/>
        </w:rPr>
        <w:t>Zamawiający</w:t>
      </w:r>
      <w:r w:rsidRPr="00E06115">
        <w:rPr>
          <w:bCs/>
        </w:rPr>
        <w:t xml:space="preserve"> wymaga złożenia</w:t>
      </w:r>
      <w:r w:rsidR="006D7842" w:rsidRPr="00E06115">
        <w:rPr>
          <w:bCs/>
        </w:rPr>
        <w:t xml:space="preserve"> p</w:t>
      </w:r>
      <w:r w:rsidRPr="00E06115">
        <w:rPr>
          <w:bCs/>
        </w:rPr>
        <w:t>rzedmiotowych środków dowodowych:</w:t>
      </w:r>
      <w:r w:rsidRPr="00E06115">
        <w:rPr>
          <w:bCs/>
          <w:i/>
          <w:iCs/>
          <w:color w:val="FF0000"/>
        </w:rPr>
        <w:t xml:space="preserve"> </w:t>
      </w:r>
    </w:p>
    <w:p w14:paraId="0C79EBA4" w14:textId="32ED22A6" w:rsidR="009B6604" w:rsidRPr="00E06115" w:rsidRDefault="009B6604" w:rsidP="009B6604">
      <w:pPr>
        <w:pStyle w:val="Akapitzlist"/>
        <w:numPr>
          <w:ilvl w:val="2"/>
          <w:numId w:val="9"/>
        </w:numPr>
        <w:spacing w:before="120" w:line="312" w:lineRule="auto"/>
        <w:jc w:val="both"/>
        <w:rPr>
          <w:bCs/>
        </w:rPr>
      </w:pPr>
      <w:r w:rsidRPr="00E06115">
        <w:rPr>
          <w:bCs/>
        </w:rPr>
        <w:t>Wzór deklaracji zgodności WE/UE dla urządzenia</w:t>
      </w:r>
    </w:p>
    <w:p w14:paraId="7D7043D3" w14:textId="061ECDC7" w:rsidR="009B6604" w:rsidRPr="00E06115" w:rsidRDefault="00427CF2" w:rsidP="009B6604">
      <w:pPr>
        <w:pStyle w:val="Akapitzlist"/>
        <w:numPr>
          <w:ilvl w:val="2"/>
          <w:numId w:val="9"/>
        </w:numPr>
        <w:spacing w:before="120" w:line="312" w:lineRule="auto"/>
        <w:jc w:val="both"/>
        <w:rPr>
          <w:bCs/>
        </w:rPr>
      </w:pPr>
      <w:r w:rsidRPr="00E06115">
        <w:rPr>
          <w:bCs/>
        </w:rPr>
        <w:t>Skrócony opis techniczny urządzenia lub kartę katalogową lub DTR potwierdzającą spełnienie wymagań technicznych SWZ,</w:t>
      </w:r>
    </w:p>
    <w:p w14:paraId="43B9657F" w14:textId="2A637028" w:rsidR="001B12E6" w:rsidRPr="00E06115" w:rsidRDefault="009B6604" w:rsidP="00427CF2">
      <w:pPr>
        <w:pStyle w:val="Akapitzlist"/>
        <w:numPr>
          <w:ilvl w:val="2"/>
          <w:numId w:val="9"/>
        </w:numPr>
        <w:spacing w:before="120" w:line="312" w:lineRule="auto"/>
        <w:jc w:val="both"/>
        <w:rPr>
          <w:bCs/>
        </w:rPr>
      </w:pPr>
      <w:r w:rsidRPr="00E06115">
        <w:rPr>
          <w:bCs/>
        </w:rPr>
        <w:t xml:space="preserve">Wykaz spełnienia istotnych dla Zamawiającego wymagań i parametrów techniczno-użytkowych, zgodnie ze wzorem stanowiącym </w:t>
      </w:r>
      <w:r w:rsidRPr="00E06115">
        <w:rPr>
          <w:b/>
          <w:bCs/>
        </w:rPr>
        <w:t>Załącznik nr 2</w:t>
      </w:r>
      <w:r w:rsidR="0045178A">
        <w:rPr>
          <w:b/>
          <w:bCs/>
        </w:rPr>
        <w:t>a</w:t>
      </w:r>
      <w:r w:rsidRPr="00E06115">
        <w:rPr>
          <w:b/>
          <w:bCs/>
        </w:rPr>
        <w:t xml:space="preserve"> do SWZ</w:t>
      </w:r>
      <w:r w:rsidRPr="00E06115">
        <w:rPr>
          <w:bCs/>
        </w:rPr>
        <w:t xml:space="preserve">, </w:t>
      </w:r>
    </w:p>
    <w:p w14:paraId="3A778EA1" w14:textId="08289F59" w:rsidR="001B12E6" w:rsidRPr="00427CF2" w:rsidRDefault="001B12E6" w:rsidP="00427CF2">
      <w:pPr>
        <w:spacing w:before="120" w:line="312" w:lineRule="auto"/>
        <w:ind w:left="720"/>
        <w:jc w:val="both"/>
        <w:rPr>
          <w:bCs/>
        </w:rPr>
      </w:pP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414FCE38" w14:textId="4D95DCF7" w:rsidR="00DF163F" w:rsidRPr="004C3623" w:rsidRDefault="006B0420" w:rsidP="004C3623">
      <w:pPr>
        <w:pStyle w:val="Akapitzlist"/>
        <w:numPr>
          <w:ilvl w:val="0"/>
          <w:numId w:val="8"/>
        </w:numPr>
        <w:spacing w:before="120" w:line="312" w:lineRule="auto"/>
        <w:contextualSpacing w:val="0"/>
        <w:jc w:val="both"/>
        <w:rPr>
          <w:b/>
          <w:color w:val="FF0000"/>
        </w:rPr>
      </w:pPr>
      <w:r w:rsidRPr="004C3623">
        <w:rPr>
          <w:bCs/>
        </w:rPr>
        <w:t>Zamawiający</w:t>
      </w:r>
      <w:r w:rsidR="000D2865" w:rsidRPr="004C3623">
        <w:rPr>
          <w:bCs/>
        </w:rPr>
        <w:t xml:space="preserve"> </w:t>
      </w:r>
      <w:r w:rsidR="004C3623" w:rsidRPr="004C3623">
        <w:rPr>
          <w:bCs/>
        </w:rPr>
        <w:t xml:space="preserve">odstępuje od </w:t>
      </w:r>
      <w:r w:rsidR="000D2865" w:rsidRPr="004C3623">
        <w:rPr>
          <w:bCs/>
        </w:rPr>
        <w:t>żąda</w:t>
      </w:r>
      <w:r w:rsidR="004C3623" w:rsidRPr="004C3623">
        <w:rPr>
          <w:bCs/>
        </w:rPr>
        <w:t>nia</w:t>
      </w:r>
      <w:r w:rsidR="000D2865" w:rsidRPr="004C3623">
        <w:rPr>
          <w:bCs/>
        </w:rPr>
        <w:t xml:space="preserve"> od </w:t>
      </w:r>
      <w:r w:rsidR="008616AB" w:rsidRPr="004C3623">
        <w:rPr>
          <w:bCs/>
        </w:rPr>
        <w:t>Wykonawców</w:t>
      </w:r>
      <w:r w:rsidR="000D2865" w:rsidRPr="004C3623">
        <w:rPr>
          <w:bCs/>
        </w:rPr>
        <w:t xml:space="preserve"> wniesien</w:t>
      </w:r>
      <w:r w:rsidR="00BB64DC" w:rsidRPr="004C3623">
        <w:rPr>
          <w:bCs/>
        </w:rPr>
        <w:t>ia wadium</w:t>
      </w:r>
      <w:r w:rsidR="004C3623" w:rsidRPr="004C3623">
        <w:rPr>
          <w:bCs/>
        </w:rPr>
        <w:t>.</w:t>
      </w:r>
      <w:r w:rsidR="00BB64DC" w:rsidRPr="004C362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lastRenderedPageBreak/>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291C5BC3" w14:textId="4BBEE7BB" w:rsidR="000A77EF" w:rsidRPr="00E06115" w:rsidRDefault="00F13DFD" w:rsidP="00D22D03">
      <w:pPr>
        <w:pStyle w:val="Akapitzlist"/>
        <w:numPr>
          <w:ilvl w:val="0"/>
          <w:numId w:val="10"/>
        </w:numPr>
        <w:spacing w:before="120" w:line="312" w:lineRule="auto"/>
        <w:contextualSpacing w:val="0"/>
        <w:jc w:val="both"/>
        <w:rPr>
          <w:bCs/>
          <w:color w:val="0070C0"/>
        </w:rPr>
      </w:pPr>
      <w:r w:rsidRPr="00E06115">
        <w:rPr>
          <w:bCs/>
        </w:rPr>
        <w:t xml:space="preserve">Ofertę należy złożyć </w:t>
      </w:r>
      <w:r w:rsidR="00D37BB9" w:rsidRPr="00E06115">
        <w:rPr>
          <w:bCs/>
        </w:rPr>
        <w:t xml:space="preserve"> do</w:t>
      </w:r>
      <w:r w:rsidR="00510949" w:rsidRPr="00E06115">
        <w:rPr>
          <w:bCs/>
        </w:rPr>
        <w:t>:</w:t>
      </w:r>
      <w:r w:rsidR="00D37BB9" w:rsidRPr="00E06115">
        <w:rPr>
          <w:bCs/>
        </w:rPr>
        <w:t xml:space="preserve"> </w:t>
      </w:r>
      <w:bookmarkStart w:id="50" w:name="_Hlk193188643"/>
      <w:r w:rsidR="00C81EEC" w:rsidRPr="00424D11">
        <w:rPr>
          <w:bCs/>
        </w:rPr>
        <w:t>zgodnie z informacj</w:t>
      </w:r>
      <w:r w:rsidR="00C81EEC">
        <w:rPr>
          <w:bCs/>
        </w:rPr>
        <w:t>ą</w:t>
      </w:r>
      <w:r w:rsidR="00C81EEC" w:rsidRPr="00424D11">
        <w:rPr>
          <w:bCs/>
        </w:rPr>
        <w:t xml:space="preserve"> podaną na platformie EFO</w:t>
      </w:r>
      <w:bookmarkEnd w:id="50"/>
      <w:r w:rsidR="00C81EEC" w:rsidRPr="00424D11">
        <w:rPr>
          <w:bCs/>
        </w:rPr>
        <w:t xml:space="preserve"> </w:t>
      </w:r>
    </w:p>
    <w:p w14:paraId="664A39EA" w14:textId="4F395026" w:rsidR="005A060C" w:rsidRPr="00E06115" w:rsidRDefault="00F13DFD" w:rsidP="000A77EF">
      <w:pPr>
        <w:pStyle w:val="Akapitzlist"/>
        <w:numPr>
          <w:ilvl w:val="0"/>
          <w:numId w:val="10"/>
        </w:numPr>
        <w:spacing w:before="120" w:line="312" w:lineRule="auto"/>
        <w:contextualSpacing w:val="0"/>
        <w:jc w:val="both"/>
        <w:rPr>
          <w:b/>
        </w:rPr>
      </w:pPr>
      <w:r w:rsidRPr="008C3210">
        <w:rPr>
          <w:bCs/>
        </w:rPr>
        <w:t xml:space="preserve">Otwarcie ofert </w:t>
      </w:r>
      <w:r w:rsidR="00BD1FDA" w:rsidRPr="008C3210">
        <w:rPr>
          <w:bCs/>
        </w:rPr>
        <w:t xml:space="preserve">nie jest jawne i </w:t>
      </w:r>
      <w:r w:rsidRPr="008C3210">
        <w:rPr>
          <w:bCs/>
        </w:rPr>
        <w:t>nastąpi w dniu</w:t>
      </w:r>
      <w:r w:rsidR="00C81EEC">
        <w:rPr>
          <w:bCs/>
        </w:rPr>
        <w:t>:</w:t>
      </w:r>
      <w:r w:rsidRPr="008C3210">
        <w:rPr>
          <w:bCs/>
        </w:rPr>
        <w:t xml:space="preserve"> </w:t>
      </w:r>
      <w:r w:rsidR="00C81EEC" w:rsidRPr="00424D11">
        <w:rPr>
          <w:bCs/>
        </w:rPr>
        <w:t>zgodnie z informacja podaną na platformie EFO</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8E2BE0"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8E2BE0">
        <w:t xml:space="preserve">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423CF61D" w:rsidR="00702596" w:rsidRPr="00E06115" w:rsidRDefault="000A77EF" w:rsidP="004C14E3">
      <w:pPr>
        <w:pStyle w:val="Akapitzlist"/>
        <w:numPr>
          <w:ilvl w:val="0"/>
          <w:numId w:val="10"/>
        </w:numPr>
        <w:spacing w:before="120" w:line="312" w:lineRule="auto"/>
        <w:contextualSpacing w:val="0"/>
        <w:jc w:val="both"/>
        <w:rPr>
          <w:b/>
          <w:color w:val="FF0000"/>
        </w:rPr>
      </w:pPr>
      <w:r w:rsidRPr="00E06115">
        <w:rPr>
          <w:bCs/>
        </w:rPr>
        <w:t xml:space="preserve">Wykonawca pozostaje związany złożoną ofertą do dnia </w:t>
      </w:r>
      <w:r w:rsidR="00C81EEC">
        <w:rPr>
          <w:bCs/>
          <w:color w:val="FF0000"/>
        </w:rPr>
        <w:t>………………………</w:t>
      </w:r>
      <w:r w:rsidRPr="00C81EEC">
        <w:rPr>
          <w:bCs/>
          <w:color w:val="FF0000"/>
        </w:rPr>
        <w:t xml:space="preserve"> </w:t>
      </w:r>
      <w:r w:rsidRPr="00E06115">
        <w:rPr>
          <w:bCs/>
        </w:rPr>
        <w:t xml:space="preserve">Pierwszym dniem terminu jest dzień, w którym upływa termin składania ofert.  </w:t>
      </w:r>
    </w:p>
    <w:p w14:paraId="0B9A2A7A" w14:textId="14324294" w:rsidR="000A77EF" w:rsidRPr="00111016" w:rsidRDefault="000A77EF" w:rsidP="004C3623">
      <w:pPr>
        <w:pStyle w:val="Punkt"/>
        <w:rPr>
          <w:rStyle w:val="Pogrubienie"/>
          <w:b w:val="0"/>
          <w:bCs w:val="0"/>
        </w:rPr>
      </w:pPr>
    </w:p>
    <w:p w14:paraId="0BB935A9" w14:textId="78DA5FED" w:rsidR="001B6C57" w:rsidRPr="004F0E82" w:rsidRDefault="001B6C57" w:rsidP="004C3623">
      <w:pPr>
        <w:pStyle w:val="Akapitzlist"/>
        <w:spacing w:before="120" w:line="312" w:lineRule="auto"/>
        <w:ind w:left="360"/>
        <w:contextualSpacing w:val="0"/>
        <w:jc w:val="both"/>
        <w:rPr>
          <w:bCs/>
        </w:rPr>
      </w:pPr>
      <w:bookmarkStart w:id="52" w:name="_Hlk106710689"/>
      <w:bookmarkEnd w:id="51"/>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lastRenderedPageBreak/>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9B45ACC" w14:textId="5F6CA9B5" w:rsidR="003C2C0F" w:rsidRPr="00FA0712" w:rsidRDefault="003C2C0F" w:rsidP="00AA14D9">
      <w:pPr>
        <w:pStyle w:val="Akapitzlist"/>
        <w:numPr>
          <w:ilvl w:val="1"/>
          <w:numId w:val="13"/>
        </w:numPr>
        <w:spacing w:before="120" w:line="312" w:lineRule="auto"/>
        <w:jc w:val="both"/>
        <w:rPr>
          <w:bCs/>
        </w:rPr>
      </w:pPr>
      <w:r w:rsidRPr="00FA0712">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61C96804" w:rsidR="003C2C0F" w:rsidRPr="00FA0712" w:rsidRDefault="00FA0712" w:rsidP="00FA0712">
      <w:pPr>
        <w:pStyle w:val="Akapitzlist"/>
        <w:spacing w:before="120" w:line="312" w:lineRule="auto"/>
        <w:ind w:left="360"/>
        <w:jc w:val="both"/>
        <w:rPr>
          <w:bCs/>
        </w:rPr>
      </w:pPr>
      <w:r>
        <w:rPr>
          <w:bCs/>
        </w:rPr>
        <w:t xml:space="preserve">2) </w:t>
      </w:r>
      <w:r w:rsidR="003C2C0F" w:rsidRPr="00FA0712">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8E2BE0" w:rsidRDefault="001208F9">
      <w:pPr>
        <w:numPr>
          <w:ilvl w:val="1"/>
          <w:numId w:val="17"/>
        </w:numPr>
        <w:spacing w:before="120" w:line="312" w:lineRule="auto"/>
        <w:jc w:val="both"/>
        <w:rPr>
          <w:sz w:val="24"/>
          <w:szCs w:val="24"/>
        </w:rPr>
      </w:pPr>
      <w:r w:rsidRPr="008E2BE0">
        <w:rPr>
          <w:sz w:val="24"/>
          <w:szCs w:val="24"/>
        </w:rPr>
        <w:t xml:space="preserve">Powiadomienie o aukcji elektronicznej jest wysyłane niezwłocznie </w:t>
      </w:r>
      <w:r w:rsidR="00AD2B7D" w:rsidRPr="008E2BE0">
        <w:rPr>
          <w:sz w:val="24"/>
          <w:szCs w:val="24"/>
        </w:rPr>
        <w:t xml:space="preserve">(zazwyczaj do 15 minut) </w:t>
      </w:r>
      <w:r w:rsidRPr="008E2BE0">
        <w:rPr>
          <w:sz w:val="24"/>
          <w:szCs w:val="24"/>
        </w:rPr>
        <w:t>po otwarciu ofert</w:t>
      </w:r>
      <w:r w:rsidR="00AD2B7D" w:rsidRPr="008E2BE0">
        <w:rPr>
          <w:sz w:val="24"/>
          <w:szCs w:val="24"/>
        </w:rPr>
        <w:t>.</w:t>
      </w:r>
      <w:r w:rsidRPr="008E2BE0">
        <w:rPr>
          <w:sz w:val="24"/>
          <w:szCs w:val="24"/>
        </w:rPr>
        <w:t xml:space="preserve"> Termin rozpoczęcia aukcji elektronicznej ustalany jest zazwyczaj na 90 minut po otwarciu ofert</w:t>
      </w:r>
      <w:r w:rsidR="00AD2B7D" w:rsidRPr="008E2BE0">
        <w:rPr>
          <w:sz w:val="24"/>
          <w:szCs w:val="24"/>
        </w:rPr>
        <w:t>, przy czym Zamawiający zastrzega sobie prawo ustalenia innego terminu rozpoczęcia aukcji</w:t>
      </w:r>
      <w:r w:rsidRPr="008E2BE0">
        <w:rPr>
          <w:sz w:val="24"/>
          <w:szCs w:val="24"/>
        </w:rPr>
        <w:t xml:space="preserve">. W przypadku postępowań wielozadaniowych, </w:t>
      </w:r>
      <w:r w:rsidR="00FA1645" w:rsidRPr="008E2BE0">
        <w:rPr>
          <w:sz w:val="24"/>
          <w:szCs w:val="24"/>
        </w:rPr>
        <w:t xml:space="preserve">dopuszcza się możliwość prowadzenia jednocześnie aukcji dla kilku zadań, przy czym </w:t>
      </w:r>
      <w:r w:rsidR="00AD2B7D" w:rsidRPr="008E2BE0">
        <w:rPr>
          <w:sz w:val="24"/>
          <w:szCs w:val="24"/>
        </w:rPr>
        <w:t>aukcje dla części zadań mogą odbywać się w kolejnych dniach.</w:t>
      </w:r>
      <w:r w:rsidR="00FA1645" w:rsidRPr="008E2BE0">
        <w:rPr>
          <w:sz w:val="24"/>
          <w:szCs w:val="24"/>
        </w:rPr>
        <w:t xml:space="preserve"> </w:t>
      </w:r>
      <w:r w:rsidRPr="008E2BE0">
        <w:rPr>
          <w:sz w:val="24"/>
          <w:szCs w:val="24"/>
        </w:rPr>
        <w:t xml:space="preserve">  </w:t>
      </w:r>
    </w:p>
    <w:p w14:paraId="07D22A12" w14:textId="38C5AD84"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 xml:space="preserve">w przypadku aukcji angielskiej obowiązuje "uniwersalne" konto zakładane automatycznie dla osób wymienionych na listach „Osoby prowadzące postępowanie” i „Osoby upoważnione do składania ofert w aukcji”. Jeżeli w polu „Osoba prowadząca </w:t>
      </w:r>
      <w:r w:rsidRPr="000C5BB6">
        <w:lastRenderedPageBreak/>
        <w:t>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lastRenderedPageBreak/>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38E327AE"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t>
      </w:r>
      <w:r w:rsidRPr="008D3149">
        <w:lastRenderedPageBreak/>
        <w:t>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068F1CC4" w14:textId="69395E75" w:rsidR="00260371" w:rsidRPr="002768F5" w:rsidRDefault="00260371" w:rsidP="002768F5">
      <w:pPr>
        <w:pStyle w:val="Akapitzlist"/>
        <w:spacing w:before="120" w:line="312" w:lineRule="auto"/>
        <w:jc w:val="both"/>
        <w:rPr>
          <w:bCs/>
          <w:color w:val="0070C0"/>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57162">
        <w:rPr>
          <w:rFonts w:ascii="Times New Roman" w:hAnsi="Times New Roman" w:cs="Times New Roman"/>
          <w:color w:val="auto"/>
          <w:sz w:val="24"/>
          <w:szCs w:val="24"/>
        </w:rPr>
        <w:lastRenderedPageBreak/>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1BBBEDDA"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746C86D9"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r w:rsidR="00787926">
        <w:rPr>
          <w:rFonts w:ascii="Times New Roman" w:hAnsi="Times New Roman" w:cs="Times New Roman"/>
          <w:color w:val="auto"/>
          <w:sz w:val="24"/>
          <w:szCs w:val="24"/>
        </w:rPr>
        <w:t>-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3386920A"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00123B">
        <w:rPr>
          <w:sz w:val="24"/>
          <w:szCs w:val="24"/>
        </w:rPr>
        <w:t xml:space="preserve">nie przysługują </w:t>
      </w:r>
      <w:r w:rsidRPr="0000123B">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183859642"/>
      <w:bookmarkStart w:id="88" w:name="_Hlk67821935"/>
      <w:r w:rsidRPr="009348AE">
        <w:rPr>
          <w:b/>
          <w:bCs/>
          <w:sz w:val="22"/>
          <w:szCs w:val="22"/>
        </w:rPr>
        <w:t>Załącznik nr 1</w:t>
      </w:r>
      <w:bookmarkEnd w:id="87"/>
      <w:r w:rsidRPr="009348AE">
        <w:rPr>
          <w:b/>
          <w:bCs/>
          <w:sz w:val="22"/>
          <w:szCs w:val="22"/>
        </w:rPr>
        <w:t xml:space="preserve">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249FBC2" w14:textId="77777777" w:rsidR="00505347" w:rsidRDefault="00505347" w:rsidP="00505347">
      <w:pPr>
        <w:tabs>
          <w:tab w:val="left" w:pos="5264"/>
        </w:tabs>
        <w:rPr>
          <w:b/>
          <w:bCs/>
          <w:sz w:val="22"/>
          <w:szCs w:val="22"/>
        </w:rPr>
      </w:pPr>
      <w:r w:rsidRPr="00505347">
        <w:rPr>
          <w:b/>
          <w:bCs/>
          <w:sz w:val="22"/>
          <w:szCs w:val="22"/>
        </w:rPr>
        <w:t xml:space="preserve">Załącznik nr 2a- </w:t>
      </w:r>
      <w:r>
        <w:rPr>
          <w:b/>
          <w:bCs/>
          <w:sz w:val="22"/>
          <w:szCs w:val="22"/>
        </w:rPr>
        <w:t xml:space="preserve">     </w:t>
      </w:r>
      <w:r w:rsidRPr="00505347">
        <w:rPr>
          <w:b/>
          <w:bCs/>
          <w:sz w:val="22"/>
          <w:szCs w:val="22"/>
        </w:rPr>
        <w:t>Wykaz parametrów techniczno-użytkowych oferowanego</w:t>
      </w:r>
      <w:r>
        <w:rPr>
          <w:b/>
          <w:bCs/>
          <w:sz w:val="22"/>
          <w:szCs w:val="22"/>
        </w:rPr>
        <w:t xml:space="preserve"> </w:t>
      </w:r>
      <w:r w:rsidRPr="00505347">
        <w:rPr>
          <w:b/>
          <w:bCs/>
          <w:sz w:val="22"/>
          <w:szCs w:val="22"/>
        </w:rPr>
        <w:t xml:space="preserve">przedmiotu </w:t>
      </w:r>
    </w:p>
    <w:p w14:paraId="686C6F8A" w14:textId="0E0317D3" w:rsidR="00505347" w:rsidRPr="00505347" w:rsidRDefault="00505347" w:rsidP="00505347">
      <w:pPr>
        <w:tabs>
          <w:tab w:val="left" w:pos="5264"/>
        </w:tabs>
        <w:rPr>
          <w:b/>
          <w:bCs/>
          <w:sz w:val="22"/>
          <w:szCs w:val="22"/>
        </w:rPr>
      </w:pPr>
      <w:r>
        <w:rPr>
          <w:b/>
          <w:bCs/>
          <w:sz w:val="22"/>
          <w:szCs w:val="22"/>
        </w:rPr>
        <w:t xml:space="preserve">                                   </w:t>
      </w:r>
      <w:r w:rsidRPr="00505347">
        <w:rPr>
          <w:b/>
          <w:bCs/>
          <w:sz w:val="22"/>
          <w:szCs w:val="22"/>
        </w:rPr>
        <w:t xml:space="preserve">zamówienia                         </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9" w:name="_Hlk107402284"/>
      <w:r w:rsidRPr="009348AE">
        <w:rPr>
          <w:bCs/>
          <w:sz w:val="22"/>
          <w:szCs w:val="22"/>
        </w:rPr>
        <w:t xml:space="preserve">o </w:t>
      </w:r>
      <w:r w:rsidR="00353E0F">
        <w:rPr>
          <w:bCs/>
          <w:sz w:val="22"/>
          <w:szCs w:val="22"/>
        </w:rPr>
        <w:t>przynależności do tej samej grupy kapitałowej</w:t>
      </w:r>
      <w:bookmarkEnd w:id="89"/>
    </w:p>
    <w:p w14:paraId="436AC9A7" w14:textId="27B5BB37"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6FA73C4C" w14:textId="1051F73D" w:rsidR="00C00788" w:rsidRDefault="005B4AB4" w:rsidP="00787926">
      <w:pPr>
        <w:tabs>
          <w:tab w:val="left" w:pos="1843"/>
        </w:tabs>
        <w:jc w:val="both"/>
        <w:rPr>
          <w:rFonts w:eastAsiaTheme="majorEastAsia"/>
          <w:b/>
          <w:bCs/>
          <w:color w:val="2F5496" w:themeColor="accent1" w:themeShade="BF"/>
          <w:spacing w:val="20"/>
          <w:sz w:val="28"/>
          <w:szCs w:val="28"/>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787926">
        <w:rPr>
          <w:sz w:val="22"/>
          <w:szCs w:val="22"/>
        </w:rPr>
        <w:t>Wzór zamówienia</w:t>
      </w:r>
    </w:p>
    <w:p w14:paraId="72E78343"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3B93849C"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2C73E465" w14:textId="343EB373" w:rsidR="00F01CBF" w:rsidRDefault="00C00788" w:rsidP="00E32BAD">
      <w:pPr>
        <w:spacing w:line="312" w:lineRule="auto"/>
        <w:jc w:val="both"/>
        <w:rPr>
          <w:sz w:val="24"/>
          <w:szCs w:val="24"/>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r w:rsidRPr="000D7BDE">
        <w:rPr>
          <w:b/>
          <w:bCs/>
          <w:color w:val="2F5496" w:themeColor="accent1" w:themeShade="BF"/>
          <w:sz w:val="28"/>
          <w:szCs w:val="28"/>
        </w:rPr>
        <w:t xml:space="preserve"> (SOPZ)</w:t>
      </w:r>
    </w:p>
    <w:p w14:paraId="11EB1D32" w14:textId="4AE11928" w:rsidR="00C00788" w:rsidRPr="00D130FF" w:rsidRDefault="00C00788">
      <w:pPr>
        <w:pStyle w:val="Akapitzlist"/>
        <w:numPr>
          <w:ilvl w:val="0"/>
          <w:numId w:val="30"/>
        </w:numPr>
        <w:jc w:val="both"/>
        <w:rPr>
          <w:b/>
        </w:rPr>
      </w:pPr>
      <w:bookmarkStart w:id="90" w:name="_Toc67292090"/>
      <w:bookmarkStart w:id="91" w:name="_Hlk67822110"/>
      <w:bookmarkEnd w:id="88"/>
      <w:r>
        <w:rPr>
          <w:b/>
          <w:bCs/>
        </w:rPr>
        <w:t>P</w:t>
      </w:r>
      <w:r w:rsidRPr="00A96B0E">
        <w:rPr>
          <w:b/>
          <w:bCs/>
        </w:rPr>
        <w:t>rzedmiot zamówienia:</w:t>
      </w:r>
      <w:r>
        <w:rPr>
          <w:b/>
          <w:bCs/>
        </w:rPr>
        <w:t xml:space="preserve"> </w:t>
      </w:r>
      <w:r w:rsidR="00944A03" w:rsidRPr="00944A03">
        <w:rPr>
          <w:b/>
          <w:bCs/>
          <w:i/>
          <w:iCs/>
          <w:sz w:val="22"/>
          <w:szCs w:val="22"/>
        </w:rPr>
        <w:t>Dostawa 2 sztuk kompletnych pomp do cementacji służących do przetaczania zaczynów cementowych w czasie wiercenia otworów wiertniczych dla PGG S.A. Oddziału Zakład Górniczych Robót Inwestycyjnych</w:t>
      </w:r>
    </w:p>
    <w:p w14:paraId="03CBC9B4" w14:textId="77777777" w:rsidR="00C00788" w:rsidRPr="00DB08A8" w:rsidRDefault="00C00788" w:rsidP="00C00788">
      <w:pPr>
        <w:jc w:val="both"/>
      </w:pPr>
    </w:p>
    <w:p w14:paraId="3C05BD42" w14:textId="4EA53A19" w:rsidR="00C00788" w:rsidRPr="00363954" w:rsidRDefault="00C00788">
      <w:pPr>
        <w:pStyle w:val="Akapitzlist"/>
        <w:numPr>
          <w:ilvl w:val="0"/>
          <w:numId w:val="30"/>
        </w:numPr>
        <w:jc w:val="both"/>
        <w:rPr>
          <w:b/>
          <w:bCs/>
        </w:rPr>
      </w:pPr>
      <w:r>
        <w:rPr>
          <w:b/>
          <w:bCs/>
        </w:rPr>
        <w:t xml:space="preserve">Lokalizacja: </w:t>
      </w:r>
      <w:r w:rsidRPr="001A7E0A">
        <w:rPr>
          <w:rFonts w:eastAsiaTheme="minorHAnsi"/>
          <w:bCs/>
          <w:i/>
          <w:iCs/>
        </w:rPr>
        <w:t>PGG S.A. Oddział Zakład Górniczych Robót Inwestycyjnych</w:t>
      </w:r>
      <w:r>
        <w:rPr>
          <w:rFonts w:eastAsiaTheme="minorHAnsi"/>
          <w:bCs/>
          <w:i/>
          <w:iCs/>
        </w:rPr>
        <w:t xml:space="preserve"> w Bieruniu</w:t>
      </w:r>
      <w:r w:rsidRPr="001A7E0A">
        <w:rPr>
          <w:rFonts w:eastAsiaTheme="minorHAnsi"/>
          <w:bCs/>
          <w:i/>
          <w:iCs/>
        </w:rPr>
        <w:t xml:space="preserve"> z dostawą </w:t>
      </w:r>
      <w:r>
        <w:rPr>
          <w:rFonts w:eastAsiaTheme="minorHAnsi"/>
          <w:bCs/>
          <w:i/>
          <w:iCs/>
        </w:rPr>
        <w:t>do</w:t>
      </w:r>
      <w:r w:rsidRPr="001A7E0A">
        <w:rPr>
          <w:rFonts w:eastAsiaTheme="minorHAnsi"/>
          <w:bCs/>
          <w:i/>
          <w:iCs/>
        </w:rPr>
        <w:t xml:space="preserve"> KWK </w:t>
      </w:r>
      <w:r>
        <w:rPr>
          <w:rFonts w:eastAsiaTheme="minorHAnsi"/>
          <w:bCs/>
          <w:i/>
          <w:iCs/>
        </w:rPr>
        <w:t xml:space="preserve">Mysłowice-Wesoła </w:t>
      </w:r>
      <w:r w:rsidR="00944A03">
        <w:rPr>
          <w:rFonts w:eastAsiaTheme="minorHAnsi"/>
          <w:bCs/>
          <w:i/>
          <w:iCs/>
        </w:rPr>
        <w:t xml:space="preserve">oraz </w:t>
      </w:r>
      <w:r w:rsidR="00944A03" w:rsidRPr="00944A03">
        <w:rPr>
          <w:rFonts w:eastAsiaTheme="minorHAnsi"/>
          <w:bCs/>
          <w:i/>
          <w:iCs/>
        </w:rPr>
        <w:t xml:space="preserve">1 szt. na KWK Staszic-Wujek Ruch </w:t>
      </w:r>
      <w:proofErr w:type="spellStart"/>
      <w:r w:rsidR="00944A03" w:rsidRPr="00944A03">
        <w:rPr>
          <w:rFonts w:eastAsiaTheme="minorHAnsi"/>
          <w:bCs/>
          <w:i/>
          <w:iCs/>
        </w:rPr>
        <w:t>Murcki-Staszic</w:t>
      </w:r>
      <w:proofErr w:type="spellEnd"/>
    </w:p>
    <w:p w14:paraId="433A4FAA" w14:textId="77777777" w:rsidR="00C00788" w:rsidRPr="00363954" w:rsidRDefault="00C00788" w:rsidP="00C00788">
      <w:pPr>
        <w:pStyle w:val="Akapitzlist"/>
        <w:rPr>
          <w:rFonts w:eastAsiaTheme="minorHAnsi"/>
          <w:b/>
          <w:bCs/>
        </w:rPr>
      </w:pPr>
    </w:p>
    <w:p w14:paraId="2F0EF990" w14:textId="77777777" w:rsidR="00C00788" w:rsidRPr="00D130FF" w:rsidRDefault="00C00788">
      <w:pPr>
        <w:pStyle w:val="Akapitzlist"/>
        <w:numPr>
          <w:ilvl w:val="0"/>
          <w:numId w:val="30"/>
        </w:numPr>
        <w:jc w:val="both"/>
        <w:rPr>
          <w:rFonts w:eastAsiaTheme="minorHAnsi"/>
          <w:b/>
          <w:bCs/>
        </w:rPr>
      </w:pPr>
      <w:r w:rsidRPr="00A96B0E">
        <w:rPr>
          <w:rFonts w:eastAsiaTheme="minorHAnsi"/>
          <w:b/>
          <w:bCs/>
        </w:rPr>
        <w:t>Termin realizacji zamówienia:</w:t>
      </w:r>
      <w:r w:rsidRPr="00D130FF">
        <w:rPr>
          <w:rFonts w:eastAsia="Calibri"/>
          <w:b/>
        </w:rPr>
        <w:t xml:space="preserve"> </w:t>
      </w:r>
    </w:p>
    <w:p w14:paraId="6C88C3C1" w14:textId="77777777" w:rsidR="00C00788" w:rsidRPr="00DB08A8" w:rsidRDefault="00C00788" w:rsidP="00C00788">
      <w:pPr>
        <w:pStyle w:val="Akapitzlist"/>
        <w:jc w:val="both"/>
        <w:rPr>
          <w:rFonts w:eastAsiaTheme="minorHAnsi"/>
        </w:rPr>
      </w:pPr>
      <w:r w:rsidRPr="000E727A">
        <w:rPr>
          <w:rFonts w:eastAsiaTheme="minorHAnsi"/>
        </w:rPr>
        <w:t>określony w Załączniku nr 5 do SWZ – Istotne postanowienia umowy w §5.</w:t>
      </w:r>
    </w:p>
    <w:p w14:paraId="55CAB707" w14:textId="77777777" w:rsidR="00C00788" w:rsidRPr="00A96B0E" w:rsidRDefault="00C00788">
      <w:pPr>
        <w:pStyle w:val="Akapitzlist"/>
        <w:numPr>
          <w:ilvl w:val="0"/>
          <w:numId w:val="30"/>
        </w:numPr>
        <w:jc w:val="both"/>
        <w:rPr>
          <w:b/>
          <w:bCs/>
        </w:rPr>
      </w:pPr>
      <w:r>
        <w:rPr>
          <w:b/>
          <w:bCs/>
        </w:rPr>
        <w:t xml:space="preserve">Wymagania </w:t>
      </w:r>
      <w:r w:rsidRPr="00A96B0E">
        <w:rPr>
          <w:b/>
          <w:bCs/>
        </w:rPr>
        <w:t>prawne:</w:t>
      </w:r>
    </w:p>
    <w:p w14:paraId="5CDC6161" w14:textId="77777777" w:rsidR="00C00788" w:rsidRPr="008C0106" w:rsidRDefault="00C00788" w:rsidP="00C00788">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0D90BE47" w14:textId="77777777" w:rsidR="00C00788" w:rsidRPr="00DB08A8" w:rsidRDefault="00C00788" w:rsidP="00C00788">
      <w:pPr>
        <w:jc w:val="both"/>
        <w:rPr>
          <w:rFonts w:eastAsiaTheme="minorHAnsi"/>
        </w:rPr>
      </w:pPr>
    </w:p>
    <w:p w14:paraId="04E05CD3"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Ustawy z dnia 9 czerwca 2011 r.  Prawo geologiczne i górnicze (Dz. U. z 2015 R., poz. 196 z </w:t>
      </w:r>
      <w:proofErr w:type="spellStart"/>
      <w:r w:rsidRPr="00D130FF">
        <w:rPr>
          <w:sz w:val="22"/>
          <w:szCs w:val="22"/>
        </w:rPr>
        <w:t>późn</w:t>
      </w:r>
      <w:proofErr w:type="spellEnd"/>
      <w:r w:rsidRPr="00D130FF">
        <w:rPr>
          <w:sz w:val="22"/>
          <w:szCs w:val="22"/>
        </w:rPr>
        <w:t>. zm.)</w:t>
      </w:r>
    </w:p>
    <w:p w14:paraId="2E55B284"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Rozporządzenia Rady Ministrów z dnia 30 kwietnia 2004 r. w sprawie dopuszczania wyrobów do  stosowania w zakładach górniczych (Dz. U. Nr 99 , poz. 1003 z </w:t>
      </w:r>
      <w:proofErr w:type="spellStart"/>
      <w:r w:rsidRPr="00D130FF">
        <w:rPr>
          <w:sz w:val="22"/>
          <w:szCs w:val="22"/>
        </w:rPr>
        <w:t>późn</w:t>
      </w:r>
      <w:proofErr w:type="spellEnd"/>
      <w:r w:rsidRPr="00D130FF">
        <w:rPr>
          <w:sz w:val="22"/>
          <w:szCs w:val="22"/>
        </w:rPr>
        <w:t>. zm.)</w:t>
      </w:r>
    </w:p>
    <w:p w14:paraId="28AE3DB5"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Rozporządzenie Ministra Energii z dnia 23 listopada 2016r. w sprawie szczegółowych wymagań dotyczących prowadzenia ruchu podziemnych zakładów górniczych wraz z późniejszymi zmianami (Dz. U. z 2016r. poz. 1131 i 1991 oraz z 2017 r. poz. 60, 202 i 1089)</w:t>
      </w:r>
    </w:p>
    <w:p w14:paraId="3F8214BB"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Rozporządzenie Ministra Środowiska z dnia 29 stycznia 2013 r. w sprawie zagrożeń naturalnych w zakładach górniczych (Dz. U. z 2015 r. poz. 1702, z </w:t>
      </w:r>
      <w:proofErr w:type="spellStart"/>
      <w:r w:rsidRPr="00D130FF">
        <w:rPr>
          <w:sz w:val="22"/>
          <w:szCs w:val="22"/>
        </w:rPr>
        <w:t>późn</w:t>
      </w:r>
      <w:proofErr w:type="spellEnd"/>
      <w:r w:rsidRPr="00D130FF">
        <w:rPr>
          <w:sz w:val="22"/>
          <w:szCs w:val="22"/>
        </w:rPr>
        <w:t>. zm.)</w:t>
      </w:r>
    </w:p>
    <w:p w14:paraId="7C622AD0"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Ustawy z dnia 30 sierpnia 2002 r. o systemie oceny zgodności (Dz. U. z 2014 r., poz. 1645 z </w:t>
      </w:r>
      <w:proofErr w:type="spellStart"/>
      <w:r w:rsidRPr="00D130FF">
        <w:rPr>
          <w:sz w:val="22"/>
          <w:szCs w:val="22"/>
        </w:rPr>
        <w:t>późn</w:t>
      </w:r>
      <w:proofErr w:type="spellEnd"/>
      <w:r w:rsidRPr="00D130FF">
        <w:rPr>
          <w:sz w:val="22"/>
          <w:szCs w:val="22"/>
        </w:rPr>
        <w:t>. zm.),</w:t>
      </w:r>
    </w:p>
    <w:p w14:paraId="5D116872"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Rozporządzenia Ministra Gospodarki z dnia 21 października 2008 r. w sprawie zasadniczych wymagań dla maszyn (dyrektywa maszynowa 2006/42/ WE; Dz. U. Nr 199, poz. 1228 z </w:t>
      </w:r>
      <w:proofErr w:type="spellStart"/>
      <w:r w:rsidRPr="00D130FF">
        <w:rPr>
          <w:sz w:val="22"/>
          <w:szCs w:val="22"/>
        </w:rPr>
        <w:t>późn</w:t>
      </w:r>
      <w:proofErr w:type="spellEnd"/>
      <w:r w:rsidRPr="00D130FF">
        <w:rPr>
          <w:sz w:val="22"/>
          <w:szCs w:val="22"/>
        </w:rPr>
        <w:t>. zm.)</w:t>
      </w:r>
    </w:p>
    <w:p w14:paraId="7FE0B30E"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 xml:space="preserve">Rozporządzenia Ministra Gospodarki z dnia 22 grudnia 2005 r. w sprawie zasadniczych wymagań dla urządzeń i systemów ochronnych przeznaczonych do użytku w przestrzeniach zagrożonych wybuchem (Dz. U. Nr 263, poz. 2203 z </w:t>
      </w:r>
      <w:proofErr w:type="spellStart"/>
      <w:r w:rsidRPr="00D130FF">
        <w:rPr>
          <w:sz w:val="22"/>
          <w:szCs w:val="22"/>
        </w:rPr>
        <w:t>późn</w:t>
      </w:r>
      <w:proofErr w:type="spellEnd"/>
      <w:r w:rsidRPr="00D130FF">
        <w:rPr>
          <w:sz w:val="22"/>
          <w:szCs w:val="22"/>
        </w:rPr>
        <w:t>. zm.)</w:t>
      </w:r>
    </w:p>
    <w:p w14:paraId="6A421186" w14:textId="77777777" w:rsidR="00C00788" w:rsidRPr="00D130FF" w:rsidRDefault="00C00788">
      <w:pPr>
        <w:widowControl w:val="0"/>
        <w:numPr>
          <w:ilvl w:val="0"/>
          <w:numId w:val="69"/>
        </w:numPr>
        <w:adjustRightInd w:val="0"/>
        <w:spacing w:line="276" w:lineRule="auto"/>
        <w:contextualSpacing/>
        <w:jc w:val="both"/>
        <w:textAlignment w:val="baseline"/>
        <w:rPr>
          <w:sz w:val="22"/>
          <w:szCs w:val="22"/>
        </w:rPr>
      </w:pPr>
      <w:r w:rsidRPr="00D130FF">
        <w:rPr>
          <w:sz w:val="22"/>
          <w:szCs w:val="22"/>
        </w:rPr>
        <w:t>Dostarczane wyroby muszą być oznakowane w sposób czytelny i trwały zgodnie z wymaganiami ww. aktów prawnych, w tym znakiem zgodności CE.</w:t>
      </w:r>
    </w:p>
    <w:p w14:paraId="03A74230" w14:textId="77777777" w:rsidR="00C00788" w:rsidRPr="00DB08A8" w:rsidRDefault="00C00788" w:rsidP="00C00788">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42A2CC42" w14:textId="77777777" w:rsidR="00C00788" w:rsidRDefault="00C00788">
      <w:pPr>
        <w:pStyle w:val="Akapitzlist"/>
        <w:numPr>
          <w:ilvl w:val="0"/>
          <w:numId w:val="30"/>
        </w:numPr>
        <w:jc w:val="both"/>
        <w:rPr>
          <w:b/>
          <w:bCs/>
        </w:rPr>
      </w:pPr>
      <w:r w:rsidRPr="00A96B0E">
        <w:rPr>
          <w:b/>
          <w:bCs/>
        </w:rPr>
        <w:t>Wizja lokalna</w:t>
      </w:r>
      <w:r>
        <w:rPr>
          <w:b/>
          <w:bCs/>
        </w:rPr>
        <w:t>: niewymagana</w:t>
      </w:r>
    </w:p>
    <w:p w14:paraId="7A82C8E1" w14:textId="77777777" w:rsidR="00C00788" w:rsidRDefault="00C00788">
      <w:pPr>
        <w:pStyle w:val="Akapitzlist"/>
        <w:numPr>
          <w:ilvl w:val="0"/>
          <w:numId w:val="30"/>
        </w:numPr>
        <w:jc w:val="both"/>
        <w:rPr>
          <w:b/>
          <w:bCs/>
        </w:rPr>
      </w:pPr>
      <w:r>
        <w:rPr>
          <w:b/>
          <w:bCs/>
        </w:rPr>
        <w:t>Opis przedmiotu zamówienia:</w:t>
      </w:r>
    </w:p>
    <w:p w14:paraId="066155D4" w14:textId="77777777" w:rsidR="00C00788" w:rsidRDefault="00C00788">
      <w:pPr>
        <w:pStyle w:val="Akapitzlist"/>
        <w:numPr>
          <w:ilvl w:val="1"/>
          <w:numId w:val="70"/>
        </w:numPr>
        <w:jc w:val="both"/>
        <w:rPr>
          <w:b/>
        </w:rPr>
      </w:pPr>
      <w:r>
        <w:rPr>
          <w:b/>
        </w:rPr>
        <w:t xml:space="preserve">Przedmiotu zamówienia obejmuje: </w:t>
      </w:r>
    </w:p>
    <w:p w14:paraId="5F2663AE" w14:textId="77777777" w:rsidR="00C00788" w:rsidRPr="004D053A" w:rsidRDefault="00C00788" w:rsidP="00C00788">
      <w:pPr>
        <w:pStyle w:val="Akapitzlist"/>
        <w:ind w:hanging="436"/>
        <w:rPr>
          <w:bCs/>
        </w:rPr>
      </w:pPr>
      <w:r>
        <w:rPr>
          <w:bCs/>
        </w:rPr>
        <w:t>a</w:t>
      </w:r>
      <w:r w:rsidRPr="004D053A">
        <w:rPr>
          <w:bCs/>
        </w:rPr>
        <w:t>)</w:t>
      </w:r>
      <w:r w:rsidRPr="004D053A">
        <w:rPr>
          <w:bCs/>
        </w:rPr>
        <w:tab/>
      </w:r>
      <w:r>
        <w:rPr>
          <w:bCs/>
        </w:rPr>
        <w:t>dostawa</w:t>
      </w:r>
      <w:r w:rsidRPr="004D053A">
        <w:rPr>
          <w:bCs/>
        </w:rPr>
        <w:t xml:space="preserve"> przedmiotu zamówienia do magazynu Zamawiającego z uwzględnieniem konieczności zapewnienia jego zabezpieczenia przed uszkodzeniami i ubezpieczenia go na czas transportu, </w:t>
      </w:r>
    </w:p>
    <w:p w14:paraId="5ECAF6DB" w14:textId="77777777" w:rsidR="00C00788" w:rsidRPr="004D053A" w:rsidRDefault="00C00788" w:rsidP="00C00788">
      <w:pPr>
        <w:pStyle w:val="Akapitzlist"/>
        <w:ind w:hanging="436"/>
        <w:rPr>
          <w:bCs/>
        </w:rPr>
      </w:pPr>
      <w:r>
        <w:rPr>
          <w:bCs/>
        </w:rPr>
        <w:t>b</w:t>
      </w:r>
      <w:r w:rsidRPr="004D053A">
        <w:rPr>
          <w:bCs/>
        </w:rPr>
        <w:t>)</w:t>
      </w:r>
      <w:r w:rsidRPr="004D053A">
        <w:rPr>
          <w:bCs/>
        </w:rPr>
        <w:tab/>
        <w:t xml:space="preserve">ewentualne opłaty </w:t>
      </w:r>
      <w:proofErr w:type="spellStart"/>
      <w:r w:rsidRPr="004D053A">
        <w:rPr>
          <w:bCs/>
        </w:rPr>
        <w:t>celno</w:t>
      </w:r>
      <w:proofErr w:type="spellEnd"/>
      <w:r w:rsidRPr="004D053A">
        <w:rPr>
          <w:bCs/>
        </w:rPr>
        <w:t xml:space="preserve"> - graniczne, </w:t>
      </w:r>
    </w:p>
    <w:p w14:paraId="2B6D17EF" w14:textId="77777777" w:rsidR="00C00788" w:rsidRPr="004D053A" w:rsidRDefault="00C00788" w:rsidP="00C00788">
      <w:pPr>
        <w:pStyle w:val="Akapitzlist"/>
        <w:ind w:hanging="436"/>
        <w:rPr>
          <w:bCs/>
        </w:rPr>
      </w:pPr>
      <w:r>
        <w:rPr>
          <w:bCs/>
        </w:rPr>
        <w:t>c</w:t>
      </w:r>
      <w:r w:rsidRPr="004D053A">
        <w:rPr>
          <w:bCs/>
        </w:rPr>
        <w:t>)</w:t>
      </w:r>
      <w:r w:rsidRPr="004D053A">
        <w:rPr>
          <w:bCs/>
        </w:rPr>
        <w:tab/>
        <w:t xml:space="preserve">koszty opakowania i oznakowania, </w:t>
      </w:r>
    </w:p>
    <w:p w14:paraId="133C06A4" w14:textId="77777777" w:rsidR="00C00788" w:rsidRPr="004D053A" w:rsidRDefault="00C00788" w:rsidP="00C00788">
      <w:pPr>
        <w:pStyle w:val="Akapitzlist"/>
        <w:ind w:hanging="436"/>
        <w:rPr>
          <w:bCs/>
        </w:rPr>
      </w:pPr>
      <w:r>
        <w:rPr>
          <w:bCs/>
        </w:rPr>
        <w:t>d</w:t>
      </w:r>
      <w:r w:rsidRPr="004D053A">
        <w:rPr>
          <w:bCs/>
        </w:rPr>
        <w:t>)</w:t>
      </w:r>
      <w:r w:rsidRPr="004D053A">
        <w:rPr>
          <w:bCs/>
        </w:rPr>
        <w:tab/>
        <w:t xml:space="preserve">dodatkowe wyposażenie, </w:t>
      </w:r>
    </w:p>
    <w:p w14:paraId="00D77AC1" w14:textId="77777777" w:rsidR="00C00788" w:rsidRPr="004D053A" w:rsidRDefault="00C00788" w:rsidP="00C00788">
      <w:pPr>
        <w:pStyle w:val="Akapitzlist"/>
        <w:ind w:hanging="436"/>
        <w:rPr>
          <w:bCs/>
        </w:rPr>
      </w:pPr>
      <w:r>
        <w:rPr>
          <w:bCs/>
        </w:rPr>
        <w:t>e</w:t>
      </w:r>
      <w:r w:rsidRPr="004D053A">
        <w:rPr>
          <w:bCs/>
        </w:rPr>
        <w:t>)</w:t>
      </w:r>
      <w:r w:rsidRPr="004D053A">
        <w:rPr>
          <w:bCs/>
        </w:rPr>
        <w:tab/>
        <w:t>oleje, smary</w:t>
      </w:r>
      <w:r>
        <w:rPr>
          <w:bCs/>
        </w:rPr>
        <w:t>, filtry</w:t>
      </w:r>
      <w:r w:rsidRPr="004D053A">
        <w:rPr>
          <w:bCs/>
        </w:rPr>
        <w:t xml:space="preserve"> niezbędne do pierwszego uruchomienia przedmiotu zamówienia,</w:t>
      </w:r>
    </w:p>
    <w:p w14:paraId="658CE1ED" w14:textId="77777777" w:rsidR="00C00788" w:rsidRPr="004D053A" w:rsidRDefault="00C00788" w:rsidP="00C00788">
      <w:pPr>
        <w:pStyle w:val="Akapitzlist"/>
        <w:ind w:hanging="436"/>
        <w:rPr>
          <w:bCs/>
        </w:rPr>
      </w:pPr>
      <w:r>
        <w:rPr>
          <w:bCs/>
        </w:rPr>
        <w:t>f</w:t>
      </w:r>
      <w:r w:rsidRPr="004D053A">
        <w:rPr>
          <w:bCs/>
        </w:rPr>
        <w:t>)</w:t>
      </w:r>
      <w:r w:rsidRPr="004D053A">
        <w:rPr>
          <w:bCs/>
        </w:rPr>
        <w:tab/>
        <w:t>wykonawca zapewni szkolenie osób obsługujących urządzenie,</w:t>
      </w:r>
    </w:p>
    <w:p w14:paraId="68C43A8E" w14:textId="77777777" w:rsidR="00C00788" w:rsidRPr="004D053A" w:rsidRDefault="00C00788" w:rsidP="00C00788">
      <w:pPr>
        <w:pStyle w:val="Akapitzlist"/>
        <w:ind w:hanging="436"/>
        <w:rPr>
          <w:bCs/>
        </w:rPr>
      </w:pPr>
      <w:r>
        <w:rPr>
          <w:bCs/>
        </w:rPr>
        <w:lastRenderedPageBreak/>
        <w:t>g</w:t>
      </w:r>
      <w:r w:rsidRPr="004D053A">
        <w:rPr>
          <w:bCs/>
        </w:rPr>
        <w:t>)</w:t>
      </w:r>
      <w:r w:rsidRPr="004D053A">
        <w:rPr>
          <w:bCs/>
        </w:rPr>
        <w:tab/>
        <w:t xml:space="preserve">wykonawca zapewni serwis/wsparcie techniczne obejmujące utrzymanie przedmiotu umowy w sprawności umożliwiającej zgodną z przepisami jego eksploatację: </w:t>
      </w:r>
    </w:p>
    <w:p w14:paraId="4B074FBF" w14:textId="6FFCA1EE" w:rsidR="00C00788" w:rsidRPr="004D053A" w:rsidRDefault="00EF4550" w:rsidP="00C00788">
      <w:pPr>
        <w:pStyle w:val="Akapitzlist"/>
        <w:ind w:hanging="436"/>
        <w:rPr>
          <w:bCs/>
        </w:rPr>
      </w:pPr>
      <w:r>
        <w:rPr>
          <w:bCs/>
        </w:rPr>
        <w:t xml:space="preserve">       </w:t>
      </w:r>
      <w:r w:rsidR="00C00788" w:rsidRPr="004D053A">
        <w:rPr>
          <w:bCs/>
        </w:rPr>
        <w:t>- w ramach ceny za wykonanie zamówienia w okresie gwarancji dla czynności wykonywanych zgodnie z warunkami gwarancji; naprawy odpłatne w zakresie nieobjętym warunkami gwarancji rozliczane będą zgodnie z odrębnie zawartymi umowami,</w:t>
      </w:r>
    </w:p>
    <w:p w14:paraId="728B3D62" w14:textId="40325409" w:rsidR="00C00788" w:rsidRDefault="00EF4550" w:rsidP="00C00788">
      <w:pPr>
        <w:pStyle w:val="Akapitzlist"/>
        <w:ind w:hanging="436"/>
        <w:rPr>
          <w:bCs/>
        </w:rPr>
      </w:pPr>
      <w:r>
        <w:rPr>
          <w:bCs/>
        </w:rPr>
        <w:t xml:space="preserve">      </w:t>
      </w:r>
      <w:r w:rsidR="00C00788" w:rsidRPr="004D053A">
        <w:rPr>
          <w:bCs/>
        </w:rPr>
        <w:t xml:space="preserve">- odpłatne po okresie gwarancji, realizowany na zasadach ustalonych w ewentualnych, odrębnie zawieranych umowach serwisowych. </w:t>
      </w:r>
    </w:p>
    <w:p w14:paraId="62BEC120" w14:textId="77777777" w:rsidR="00C00788" w:rsidRPr="004D053A" w:rsidRDefault="00C00788" w:rsidP="00C00788">
      <w:pPr>
        <w:pStyle w:val="Akapitzlist"/>
        <w:ind w:hanging="436"/>
        <w:rPr>
          <w:bCs/>
        </w:rPr>
      </w:pPr>
      <w:r>
        <w:rPr>
          <w:bCs/>
        </w:rPr>
        <w:t xml:space="preserve">h)  </w:t>
      </w:r>
      <w:r w:rsidRPr="003173F4">
        <w:rPr>
          <w:bCs/>
        </w:rPr>
        <w:t>Przedmiot Zamówienia musi posiadać znakowanie zgodnie z</w:t>
      </w:r>
      <w:r>
        <w:rPr>
          <w:bCs/>
        </w:rPr>
        <w:t xml:space="preserve"> pkt 6 </w:t>
      </w:r>
      <w:r w:rsidRPr="003173F4">
        <w:rPr>
          <w:bCs/>
        </w:rPr>
        <w:t>Załącznik</w:t>
      </w:r>
      <w:r>
        <w:rPr>
          <w:bCs/>
        </w:rPr>
        <w:t>a</w:t>
      </w:r>
      <w:r w:rsidRPr="003173F4">
        <w:rPr>
          <w:bCs/>
        </w:rPr>
        <w:t xml:space="preserve"> nr 1 do SWZ,</w:t>
      </w:r>
    </w:p>
    <w:p w14:paraId="4B03D173" w14:textId="77777777" w:rsidR="00C00788" w:rsidRPr="00D130FF" w:rsidRDefault="00C00788">
      <w:pPr>
        <w:widowControl w:val="0"/>
        <w:numPr>
          <w:ilvl w:val="1"/>
          <w:numId w:val="70"/>
        </w:numPr>
        <w:adjustRightInd w:val="0"/>
        <w:spacing w:line="276" w:lineRule="auto"/>
        <w:contextualSpacing/>
        <w:jc w:val="both"/>
        <w:textAlignment w:val="baseline"/>
        <w:rPr>
          <w:rFonts w:eastAsia="Calibri"/>
          <w:b/>
          <w:bCs/>
          <w:sz w:val="24"/>
          <w:szCs w:val="18"/>
          <w:lang w:eastAsia="en-US"/>
        </w:rPr>
      </w:pPr>
      <w:r w:rsidRPr="00D130FF">
        <w:rPr>
          <w:rFonts w:eastAsia="Calibri"/>
          <w:b/>
          <w:bCs/>
          <w:sz w:val="24"/>
          <w:szCs w:val="18"/>
          <w:lang w:eastAsia="en-US"/>
        </w:rPr>
        <w:t xml:space="preserve">Urządzenie powinno zapewniać możliwość ich stosowania w wyrobiskach spełniających poniższe kryteria: </w:t>
      </w:r>
    </w:p>
    <w:p w14:paraId="6C870709" w14:textId="27F567DF" w:rsidR="00C00788" w:rsidRPr="00D130FF" w:rsidRDefault="00C00788">
      <w:pPr>
        <w:widowControl w:val="0"/>
        <w:numPr>
          <w:ilvl w:val="0"/>
          <w:numId w:val="71"/>
        </w:numPr>
        <w:adjustRightInd w:val="0"/>
        <w:spacing w:after="200" w:line="276" w:lineRule="auto"/>
        <w:contextualSpacing/>
        <w:jc w:val="both"/>
        <w:textAlignment w:val="baseline"/>
        <w:rPr>
          <w:sz w:val="24"/>
          <w:szCs w:val="24"/>
        </w:rPr>
      </w:pPr>
      <w:r w:rsidRPr="00D130FF">
        <w:rPr>
          <w:sz w:val="24"/>
          <w:szCs w:val="24"/>
        </w:rPr>
        <w:t xml:space="preserve">Wyrobiska udostępniające i przygotowawcze wykonane w </w:t>
      </w:r>
      <w:r w:rsidRPr="00264EB1">
        <w:rPr>
          <w:sz w:val="24"/>
          <w:szCs w:val="24"/>
        </w:rPr>
        <w:t>obudowie ŁP</w:t>
      </w:r>
      <w:r w:rsidR="00944A03" w:rsidRPr="00264EB1">
        <w:rPr>
          <w:sz w:val="24"/>
          <w:szCs w:val="24"/>
        </w:rPr>
        <w:t xml:space="preserve"> i </w:t>
      </w:r>
      <w:proofErr w:type="spellStart"/>
      <w:r w:rsidR="00944A03" w:rsidRPr="00264EB1">
        <w:rPr>
          <w:sz w:val="24"/>
          <w:szCs w:val="24"/>
        </w:rPr>
        <w:t>ŁPSpA</w:t>
      </w:r>
      <w:proofErr w:type="spellEnd"/>
      <w:r w:rsidRPr="00264EB1">
        <w:rPr>
          <w:sz w:val="24"/>
          <w:szCs w:val="24"/>
        </w:rPr>
        <w:t xml:space="preserve"> przy </w:t>
      </w:r>
      <w:r w:rsidRPr="00D130FF">
        <w:rPr>
          <w:sz w:val="24"/>
          <w:szCs w:val="24"/>
        </w:rPr>
        <w:t>nachyleniu do ±20</w:t>
      </w:r>
      <w:r w:rsidRPr="00D130FF">
        <w:rPr>
          <w:sz w:val="24"/>
          <w:szCs w:val="24"/>
          <w:vertAlign w:val="superscript"/>
        </w:rPr>
        <w:t>0</w:t>
      </w:r>
      <w:r w:rsidRPr="00D130FF">
        <w:rPr>
          <w:sz w:val="24"/>
          <w:szCs w:val="24"/>
        </w:rPr>
        <w:t>,</w:t>
      </w:r>
    </w:p>
    <w:p w14:paraId="1325D171" w14:textId="77777777" w:rsidR="00C00788" w:rsidRPr="00D130FF" w:rsidRDefault="00C00788">
      <w:pPr>
        <w:widowControl w:val="0"/>
        <w:numPr>
          <w:ilvl w:val="0"/>
          <w:numId w:val="71"/>
        </w:numPr>
        <w:adjustRightInd w:val="0"/>
        <w:spacing w:after="200" w:line="276" w:lineRule="auto"/>
        <w:contextualSpacing/>
        <w:jc w:val="both"/>
        <w:textAlignment w:val="baseline"/>
        <w:rPr>
          <w:sz w:val="24"/>
          <w:szCs w:val="24"/>
        </w:rPr>
      </w:pPr>
      <w:r w:rsidRPr="00D130FF">
        <w:rPr>
          <w:sz w:val="24"/>
          <w:szCs w:val="24"/>
        </w:rPr>
        <w:t>Wyrobiska kamienne, kamienno-węglowe i węglowe,</w:t>
      </w:r>
    </w:p>
    <w:p w14:paraId="2CE0A88E" w14:textId="77777777" w:rsidR="00C00788" w:rsidRPr="00D130FF" w:rsidRDefault="00C00788">
      <w:pPr>
        <w:widowControl w:val="0"/>
        <w:numPr>
          <w:ilvl w:val="0"/>
          <w:numId w:val="71"/>
        </w:numPr>
        <w:adjustRightInd w:val="0"/>
        <w:spacing w:after="200" w:line="276" w:lineRule="auto"/>
        <w:contextualSpacing/>
        <w:jc w:val="both"/>
        <w:textAlignment w:val="baseline"/>
        <w:rPr>
          <w:sz w:val="24"/>
          <w:szCs w:val="24"/>
        </w:rPr>
      </w:pPr>
      <w:r w:rsidRPr="00D130FF">
        <w:rPr>
          <w:sz w:val="24"/>
          <w:szCs w:val="24"/>
        </w:rPr>
        <w:t>Zagrożenia:</w:t>
      </w:r>
    </w:p>
    <w:p w14:paraId="41AF1485" w14:textId="77777777"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pole metanowe IV kategorii,</w:t>
      </w:r>
    </w:p>
    <w:p w14:paraId="74B31059" w14:textId="5A5FAB43"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pomieszczenie ze stopniem „c” niebezpieczeństwa wybuchu,</w:t>
      </w:r>
    </w:p>
    <w:p w14:paraId="148724F7" w14:textId="233A06C7"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klasa</w:t>
      </w:r>
      <w:r w:rsidR="008E5583" w:rsidRPr="00264EB1">
        <w:rPr>
          <w:sz w:val="24"/>
          <w:szCs w:val="24"/>
        </w:rPr>
        <w:t xml:space="preserve"> </w:t>
      </w:r>
      <w:r w:rsidRPr="00264EB1">
        <w:rPr>
          <w:sz w:val="24"/>
          <w:szCs w:val="24"/>
        </w:rPr>
        <w:t>B zagrożenia wybuchem pyłu węglowego,</w:t>
      </w:r>
    </w:p>
    <w:p w14:paraId="1FA1CA4F" w14:textId="453FDCBE" w:rsidR="00C00788" w:rsidRPr="00264EB1" w:rsidRDefault="00A278AB">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I</w:t>
      </w:r>
      <w:r w:rsidR="00264EB1" w:rsidRPr="00264EB1">
        <w:rPr>
          <w:sz w:val="24"/>
          <w:szCs w:val="24"/>
        </w:rPr>
        <w:t>I</w:t>
      </w:r>
      <w:r w:rsidR="00C00788" w:rsidRPr="00264EB1">
        <w:rPr>
          <w:sz w:val="24"/>
          <w:szCs w:val="24"/>
        </w:rPr>
        <w:t>– III stopień zagrożenia wodnego,</w:t>
      </w:r>
    </w:p>
    <w:p w14:paraId="1CDB037B" w14:textId="3E04453B" w:rsidR="00C00788" w:rsidRPr="00264EB1" w:rsidRDefault="00C00788">
      <w:pPr>
        <w:widowControl w:val="0"/>
        <w:numPr>
          <w:ilvl w:val="0"/>
          <w:numId w:val="72"/>
        </w:numPr>
        <w:adjustRightInd w:val="0"/>
        <w:spacing w:after="200" w:line="276" w:lineRule="auto"/>
        <w:contextualSpacing/>
        <w:jc w:val="both"/>
        <w:textAlignment w:val="baseline"/>
        <w:rPr>
          <w:sz w:val="24"/>
          <w:szCs w:val="24"/>
        </w:rPr>
      </w:pPr>
      <w:r w:rsidRPr="00264EB1">
        <w:rPr>
          <w:sz w:val="24"/>
          <w:szCs w:val="24"/>
        </w:rPr>
        <w:t>II stopień zagrożenia tąpaniami.</w:t>
      </w:r>
    </w:p>
    <w:p w14:paraId="192143CD" w14:textId="77777777" w:rsidR="00C00788" w:rsidRPr="00D130FF" w:rsidRDefault="00C00788">
      <w:pPr>
        <w:widowControl w:val="0"/>
        <w:numPr>
          <w:ilvl w:val="0"/>
          <w:numId w:val="71"/>
        </w:numPr>
        <w:adjustRightInd w:val="0"/>
        <w:spacing w:after="200" w:line="276" w:lineRule="auto"/>
        <w:contextualSpacing/>
        <w:jc w:val="both"/>
        <w:textAlignment w:val="baseline"/>
        <w:rPr>
          <w:bCs/>
          <w:sz w:val="24"/>
          <w:szCs w:val="24"/>
          <w:lang w:val="cs-CZ"/>
        </w:rPr>
      </w:pPr>
      <w:r w:rsidRPr="00D130FF">
        <w:rPr>
          <w:sz w:val="24"/>
          <w:szCs w:val="24"/>
        </w:rPr>
        <w:t>Urządzenie powinno być przystosowane do pracy w warunkach wilgotności względnej do 99% i temperatury suchej otoczenia do +</w:t>
      </w:r>
      <w:smartTag w:uri="urn:schemas-microsoft-com:office:smarttags" w:element="metricconverter">
        <w:smartTagPr>
          <w:attr w:name="ProductID" w:val="400C"/>
        </w:smartTagPr>
        <w:r w:rsidRPr="00D130FF">
          <w:rPr>
            <w:sz w:val="24"/>
            <w:szCs w:val="24"/>
          </w:rPr>
          <w:t>40</w:t>
        </w:r>
        <w:r w:rsidRPr="00D130FF">
          <w:rPr>
            <w:sz w:val="24"/>
            <w:szCs w:val="24"/>
            <w:vertAlign w:val="superscript"/>
          </w:rPr>
          <w:t>0</w:t>
        </w:r>
        <w:r w:rsidRPr="00D130FF">
          <w:rPr>
            <w:sz w:val="24"/>
            <w:szCs w:val="24"/>
          </w:rPr>
          <w:t>C</w:t>
        </w:r>
      </w:smartTag>
      <w:r w:rsidRPr="00D130FF">
        <w:rPr>
          <w:sz w:val="24"/>
          <w:szCs w:val="24"/>
        </w:rPr>
        <w:t>.</w:t>
      </w:r>
      <w:r w:rsidRPr="00D130FF">
        <w:rPr>
          <w:bCs/>
          <w:sz w:val="24"/>
          <w:szCs w:val="24"/>
          <w:lang w:val="cs-CZ"/>
        </w:rPr>
        <w:t xml:space="preserve">        </w:t>
      </w:r>
    </w:p>
    <w:p w14:paraId="2C32D934" w14:textId="77777777" w:rsidR="00C00788" w:rsidRPr="00D130FF" w:rsidRDefault="00C00788">
      <w:pPr>
        <w:widowControl w:val="0"/>
        <w:numPr>
          <w:ilvl w:val="1"/>
          <w:numId w:val="70"/>
        </w:numPr>
        <w:adjustRightInd w:val="0"/>
        <w:spacing w:line="360" w:lineRule="atLeast"/>
        <w:contextualSpacing/>
        <w:jc w:val="both"/>
        <w:textAlignment w:val="baseline"/>
        <w:rPr>
          <w:rFonts w:eastAsia="Calibri"/>
          <w:b/>
          <w:sz w:val="24"/>
          <w:szCs w:val="18"/>
          <w:lang w:val="cs-CZ" w:eastAsia="en-US"/>
        </w:rPr>
      </w:pPr>
      <w:r w:rsidRPr="00D130FF">
        <w:rPr>
          <w:rFonts w:eastAsia="Calibri"/>
          <w:b/>
          <w:sz w:val="24"/>
          <w:szCs w:val="18"/>
          <w:lang w:val="cs-CZ" w:eastAsia="en-US"/>
        </w:rPr>
        <w:t>Przedmiot zamówienia musi spełniać następujące wymagania techniczne:</w:t>
      </w:r>
    </w:p>
    <w:p w14:paraId="35C36F8A" w14:textId="483B2AE4" w:rsidR="00C00788" w:rsidRPr="00D130FF" w:rsidRDefault="00FB5EFA" w:rsidP="00C00788">
      <w:pPr>
        <w:widowControl w:val="0"/>
        <w:adjustRightInd w:val="0"/>
        <w:ind w:left="709"/>
        <w:contextualSpacing/>
        <w:textAlignment w:val="baseline"/>
        <w:rPr>
          <w:b/>
          <w:sz w:val="24"/>
          <w:szCs w:val="24"/>
          <w:lang w:val="cs-CZ"/>
        </w:rPr>
      </w:pPr>
      <w:bookmarkStart w:id="92" w:name="_Hlk151374077"/>
      <w:bookmarkStart w:id="93" w:name="_Hlk162255251"/>
      <w:r w:rsidRPr="00FB5EFA">
        <w:rPr>
          <w:b/>
          <w:sz w:val="24"/>
          <w:szCs w:val="24"/>
          <w:lang w:val="cs-CZ"/>
        </w:rPr>
        <w:t xml:space="preserve">Dostawa 2 sztuk kompletnych pomp do cementacji służących do przetaczania zaczynów cementowych w czasie wiercenia otworów wiertniczych </w:t>
      </w:r>
      <w:r w:rsidR="00C00788" w:rsidRPr="00D130FF">
        <w:rPr>
          <w:b/>
          <w:sz w:val="24"/>
          <w:szCs w:val="24"/>
          <w:lang w:val="cs-CZ"/>
        </w:rPr>
        <w:t>spełniaj</w:t>
      </w:r>
      <w:r>
        <w:rPr>
          <w:b/>
          <w:sz w:val="24"/>
          <w:szCs w:val="24"/>
          <w:lang w:val="cs-CZ"/>
        </w:rPr>
        <w:t>ących</w:t>
      </w:r>
      <w:r w:rsidR="00C00788" w:rsidRPr="00D130FF">
        <w:rPr>
          <w:b/>
          <w:sz w:val="24"/>
          <w:szCs w:val="24"/>
          <w:lang w:val="cs-CZ"/>
        </w:rPr>
        <w:t xml:space="preserve"> poniższe parametry techniczno użytkowe:</w:t>
      </w:r>
    </w:p>
    <w:p w14:paraId="259ADE32" w14:textId="77777777" w:rsidR="00C00788" w:rsidRPr="00D130FF" w:rsidRDefault="00C00788" w:rsidP="00C00788">
      <w:pPr>
        <w:widowControl w:val="0"/>
        <w:adjustRightInd w:val="0"/>
        <w:ind w:left="709"/>
        <w:contextualSpacing/>
        <w:textAlignment w:val="baseline"/>
        <w:rPr>
          <w:b/>
          <w:sz w:val="24"/>
          <w:szCs w:val="24"/>
          <w:lang w:val="cs-CZ"/>
        </w:rPr>
      </w:pPr>
    </w:p>
    <w:tbl>
      <w:tblPr>
        <w:tblW w:w="9374" w:type="dxa"/>
        <w:tblInd w:w="5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86"/>
        <w:gridCol w:w="4687"/>
        <w:gridCol w:w="4101"/>
      </w:tblGrid>
      <w:tr w:rsidR="00C00788" w:rsidRPr="00D130FF" w14:paraId="727F6FEC"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4AEE91" w14:textId="77777777" w:rsidR="00C00788" w:rsidRPr="00D130FF" w:rsidRDefault="00C00788" w:rsidP="00F625F3">
            <w:pPr>
              <w:spacing w:line="276" w:lineRule="auto"/>
              <w:jc w:val="center"/>
              <w:rPr>
                <w:sz w:val="22"/>
                <w:szCs w:val="22"/>
              </w:rPr>
            </w:pPr>
            <w:bookmarkStart w:id="94" w:name="_Hlk164329155"/>
            <w:bookmarkEnd w:id="92"/>
            <w:r>
              <w:rPr>
                <w:sz w:val="22"/>
                <w:szCs w:val="22"/>
              </w:rPr>
              <w:t>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AF18AC" w14:textId="77777777" w:rsidR="00C00788" w:rsidRPr="00D130FF" w:rsidRDefault="00C00788" w:rsidP="00F625F3">
            <w:pPr>
              <w:rPr>
                <w:sz w:val="22"/>
                <w:szCs w:val="22"/>
              </w:rPr>
            </w:pPr>
            <w:r>
              <w:rPr>
                <w:sz w:val="22"/>
                <w:szCs w:val="22"/>
              </w:rPr>
              <w:t>Ilość</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52832F" w14:textId="77777777" w:rsidR="00C00788" w:rsidRPr="00D130FF" w:rsidRDefault="00C00788" w:rsidP="00F625F3">
            <w:pPr>
              <w:rPr>
                <w:sz w:val="22"/>
                <w:szCs w:val="22"/>
              </w:rPr>
            </w:pPr>
            <w:r>
              <w:rPr>
                <w:sz w:val="22"/>
                <w:szCs w:val="22"/>
              </w:rPr>
              <w:t>2 sztuki</w:t>
            </w:r>
          </w:p>
        </w:tc>
      </w:tr>
      <w:bookmarkEnd w:id="93"/>
      <w:tr w:rsidR="00944A03" w:rsidRPr="00D130FF" w14:paraId="7F89D7A0"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DF5A660" w14:textId="77777777" w:rsidR="00944A03" w:rsidRPr="00D130FF" w:rsidRDefault="00944A03" w:rsidP="00944A03">
            <w:pPr>
              <w:spacing w:line="276" w:lineRule="auto"/>
              <w:jc w:val="center"/>
              <w:rPr>
                <w:sz w:val="22"/>
                <w:szCs w:val="22"/>
              </w:rPr>
            </w:pPr>
            <w:r>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3FC6B3E" w14:textId="563CB1F5" w:rsidR="00944A03" w:rsidRPr="00D130FF" w:rsidRDefault="00944A03" w:rsidP="00944A03">
            <w:pPr>
              <w:rPr>
                <w:sz w:val="22"/>
                <w:szCs w:val="22"/>
              </w:rPr>
            </w:pPr>
            <w:r w:rsidRPr="00D8611F">
              <w:rPr>
                <w:sz w:val="22"/>
                <w:szCs w:val="22"/>
              </w:rPr>
              <w:t xml:space="preserve">Wydatek tłoczenia </w:t>
            </w:r>
            <w:r w:rsidRPr="00D8611F">
              <w:rPr>
                <w:rFonts w:eastAsia="Calibri"/>
                <w:sz w:val="22"/>
                <w:szCs w:val="22"/>
              </w:rPr>
              <w:t>(min-max)</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35AB1678" w14:textId="6E15B448" w:rsidR="00944A03" w:rsidRPr="00D130FF" w:rsidRDefault="00944A03" w:rsidP="00944A03">
            <w:pPr>
              <w:rPr>
                <w:sz w:val="22"/>
                <w:szCs w:val="22"/>
              </w:rPr>
            </w:pPr>
            <w:r w:rsidRPr="00D8611F">
              <w:rPr>
                <w:sz w:val="22"/>
                <w:szCs w:val="22"/>
              </w:rPr>
              <w:t>70-220 l</w:t>
            </w:r>
          </w:p>
        </w:tc>
      </w:tr>
      <w:tr w:rsidR="00944A03" w:rsidRPr="00D130FF" w14:paraId="2B312A39"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A379EE" w14:textId="6347C9A9" w:rsidR="00944A03" w:rsidRPr="00D130FF" w:rsidRDefault="0045178A" w:rsidP="00944A03">
            <w:pPr>
              <w:spacing w:line="276" w:lineRule="auto"/>
              <w:jc w:val="center"/>
              <w:rPr>
                <w:sz w:val="22"/>
                <w:szCs w:val="22"/>
              </w:rPr>
            </w:pPr>
            <w:r>
              <w:rPr>
                <w:sz w:val="22"/>
                <w:szCs w:val="22"/>
              </w:rPr>
              <w:t>3</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899579" w14:textId="3EB1A57C" w:rsidR="00944A03" w:rsidRPr="00D130FF" w:rsidRDefault="00944A03" w:rsidP="00944A03">
            <w:pPr>
              <w:rPr>
                <w:sz w:val="22"/>
                <w:szCs w:val="22"/>
              </w:rPr>
            </w:pPr>
            <w:r w:rsidRPr="00D8611F">
              <w:rPr>
                <w:sz w:val="22"/>
                <w:szCs w:val="22"/>
              </w:rPr>
              <w:t xml:space="preserve">Ciśnienie maksymalne </w:t>
            </w:r>
            <w:r w:rsidRPr="00D8611F">
              <w:rPr>
                <w:rFonts w:eastAsia="Calibri"/>
                <w:sz w:val="22"/>
                <w:szCs w:val="22"/>
              </w:rPr>
              <w:t>(min-max)</w:t>
            </w:r>
            <w:r w:rsidRPr="00D8611F">
              <w:rPr>
                <w:sz w:val="22"/>
                <w:szCs w:val="22"/>
              </w:rPr>
              <w:tab/>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382004" w14:textId="1B58F7B7" w:rsidR="00944A03" w:rsidRPr="00D130FF" w:rsidRDefault="00944A03" w:rsidP="00944A03">
            <w:pPr>
              <w:rPr>
                <w:sz w:val="22"/>
                <w:szCs w:val="22"/>
              </w:rPr>
            </w:pPr>
            <w:r w:rsidRPr="00D8611F">
              <w:rPr>
                <w:sz w:val="22"/>
                <w:szCs w:val="22"/>
              </w:rPr>
              <w:t>35-80 bar</w:t>
            </w:r>
          </w:p>
        </w:tc>
      </w:tr>
      <w:tr w:rsidR="00944A03" w:rsidRPr="00D130FF" w14:paraId="2549AAD8"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2D8E59" w14:textId="0D978BA2" w:rsidR="00944A03" w:rsidRPr="00D130FF" w:rsidRDefault="0045178A" w:rsidP="00944A03">
            <w:pPr>
              <w:spacing w:line="276" w:lineRule="auto"/>
              <w:jc w:val="center"/>
              <w:rPr>
                <w:sz w:val="22"/>
                <w:szCs w:val="22"/>
              </w:rPr>
            </w:pPr>
            <w:r>
              <w:rPr>
                <w:sz w:val="22"/>
                <w:szCs w:val="22"/>
              </w:rPr>
              <w:t>4</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26BAA44E" w14:textId="6236E543" w:rsidR="00944A03" w:rsidRPr="00D130FF" w:rsidRDefault="00944A03" w:rsidP="00944A03">
            <w:pPr>
              <w:rPr>
                <w:sz w:val="22"/>
                <w:szCs w:val="22"/>
              </w:rPr>
            </w:pPr>
            <w:r w:rsidRPr="00D8611F">
              <w:rPr>
                <w:sz w:val="22"/>
                <w:szCs w:val="22"/>
                <w:shd w:val="clear" w:color="auto" w:fill="FFFFFF"/>
              </w:rPr>
              <w:t xml:space="preserve">Średnica węża ssącego </w:t>
            </w:r>
            <w:r w:rsidRPr="00D8611F">
              <w:rPr>
                <w:sz w:val="22"/>
                <w:szCs w:val="22"/>
                <w:shd w:val="clear" w:color="auto" w:fill="FFFFFF"/>
              </w:rPr>
              <w:br/>
              <w:t>(z sączkiem)</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613E121C" w14:textId="5AFC4E20" w:rsidR="00944A03" w:rsidRPr="00D130FF" w:rsidRDefault="00944A03" w:rsidP="00944A03">
            <w:pPr>
              <w:rPr>
                <w:sz w:val="22"/>
                <w:szCs w:val="22"/>
              </w:rPr>
            </w:pPr>
            <w:r w:rsidRPr="00D8611F">
              <w:rPr>
                <w:sz w:val="22"/>
                <w:szCs w:val="22"/>
              </w:rPr>
              <w:t>min. 2”</w:t>
            </w:r>
          </w:p>
        </w:tc>
      </w:tr>
      <w:tr w:rsidR="00944A03" w:rsidRPr="00D130FF" w14:paraId="694CDCBA"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2BDED0" w14:textId="3A169C78" w:rsidR="00944A03" w:rsidRPr="00D130FF" w:rsidRDefault="0045178A" w:rsidP="00944A03">
            <w:pPr>
              <w:spacing w:line="276" w:lineRule="auto"/>
              <w:jc w:val="center"/>
              <w:rPr>
                <w:sz w:val="22"/>
                <w:szCs w:val="22"/>
              </w:rPr>
            </w:pPr>
            <w:r>
              <w:rPr>
                <w:sz w:val="22"/>
                <w:szCs w:val="22"/>
              </w:rPr>
              <w:t>5</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2C0F89D6" w14:textId="7ADC660C" w:rsidR="00944A03" w:rsidRPr="00D130FF" w:rsidRDefault="00944A03" w:rsidP="00944A03">
            <w:pPr>
              <w:rPr>
                <w:sz w:val="22"/>
                <w:szCs w:val="22"/>
              </w:rPr>
            </w:pPr>
            <w:r w:rsidRPr="00D8611F">
              <w:rPr>
                <w:sz w:val="22"/>
                <w:szCs w:val="22"/>
                <w:shd w:val="clear" w:color="auto" w:fill="FFFFFF"/>
              </w:rPr>
              <w:t>Średnica węża tłoczącego</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6B279A07" w14:textId="6B890805" w:rsidR="00944A03" w:rsidRPr="00D130FF" w:rsidRDefault="00944A03" w:rsidP="00944A03">
            <w:pPr>
              <w:rPr>
                <w:sz w:val="22"/>
                <w:szCs w:val="22"/>
              </w:rPr>
            </w:pPr>
            <w:r w:rsidRPr="00D8611F">
              <w:rPr>
                <w:sz w:val="22"/>
                <w:szCs w:val="22"/>
              </w:rPr>
              <w:t>min. 1 ½”</w:t>
            </w:r>
          </w:p>
        </w:tc>
      </w:tr>
      <w:tr w:rsidR="00944A03" w:rsidRPr="00D130FF" w14:paraId="741D804F"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BCB1D9" w14:textId="38C47D8B" w:rsidR="00944A03" w:rsidRPr="00D130FF" w:rsidRDefault="0045178A" w:rsidP="00944A03">
            <w:pPr>
              <w:jc w:val="center"/>
              <w:rPr>
                <w:sz w:val="22"/>
                <w:szCs w:val="22"/>
              </w:rPr>
            </w:pPr>
            <w:r>
              <w:rPr>
                <w:sz w:val="22"/>
                <w:szCs w:val="22"/>
              </w:rPr>
              <w:t>6</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5FFA95A" w14:textId="0A312365" w:rsidR="00944A03" w:rsidRPr="00D130FF" w:rsidRDefault="00944A03" w:rsidP="00944A03">
            <w:pPr>
              <w:rPr>
                <w:sz w:val="22"/>
                <w:szCs w:val="22"/>
              </w:rPr>
            </w:pPr>
            <w:r w:rsidRPr="00D8611F">
              <w:rPr>
                <w:rFonts w:eastAsia="Calibri"/>
                <w:sz w:val="22"/>
                <w:szCs w:val="22"/>
              </w:rPr>
              <w:t>Typ zaworów</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0C109B2B" w14:textId="7C4B1D2B" w:rsidR="00944A03" w:rsidRPr="00D130FF" w:rsidRDefault="00944A03" w:rsidP="00944A03">
            <w:pPr>
              <w:rPr>
                <w:sz w:val="22"/>
                <w:szCs w:val="22"/>
              </w:rPr>
            </w:pPr>
            <w:r w:rsidRPr="00D8611F">
              <w:rPr>
                <w:sz w:val="22"/>
                <w:szCs w:val="22"/>
              </w:rPr>
              <w:t>kulowy</w:t>
            </w:r>
          </w:p>
        </w:tc>
      </w:tr>
      <w:tr w:rsidR="00944A03" w:rsidRPr="00D130FF" w14:paraId="5465B125"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D03FAD" w14:textId="58521719" w:rsidR="00944A03" w:rsidRPr="00D130FF" w:rsidRDefault="0045178A" w:rsidP="00944A03">
            <w:pPr>
              <w:jc w:val="center"/>
              <w:rPr>
                <w:sz w:val="22"/>
                <w:szCs w:val="22"/>
              </w:rPr>
            </w:pPr>
            <w:r>
              <w:rPr>
                <w:sz w:val="22"/>
                <w:szCs w:val="22"/>
              </w:rPr>
              <w:t>7</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22795C2" w14:textId="024FB356" w:rsidR="00944A03" w:rsidRPr="00D130FF" w:rsidRDefault="00944A03" w:rsidP="00944A03">
            <w:pPr>
              <w:rPr>
                <w:sz w:val="22"/>
                <w:szCs w:val="22"/>
              </w:rPr>
            </w:pPr>
            <w:r w:rsidRPr="00D8611F">
              <w:rPr>
                <w:sz w:val="22"/>
                <w:szCs w:val="22"/>
                <w:shd w:val="clear" w:color="auto" w:fill="FFFFFF"/>
              </w:rPr>
              <w:t>Moc napędu</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3A8F903" w14:textId="73C8D525" w:rsidR="00944A03" w:rsidRPr="00D130FF" w:rsidRDefault="00944A03" w:rsidP="00944A03">
            <w:pPr>
              <w:rPr>
                <w:sz w:val="22"/>
                <w:szCs w:val="22"/>
              </w:rPr>
            </w:pPr>
            <w:r w:rsidRPr="00D8611F">
              <w:rPr>
                <w:sz w:val="22"/>
                <w:szCs w:val="22"/>
              </w:rPr>
              <w:t>7.5-22 kW</w:t>
            </w:r>
          </w:p>
        </w:tc>
      </w:tr>
      <w:tr w:rsidR="00944A03" w:rsidRPr="00D130FF" w14:paraId="3071F159"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5C49B61A" w14:textId="064CF2D8" w:rsidR="00944A03" w:rsidRPr="00D130FF" w:rsidRDefault="0045178A" w:rsidP="00944A03">
            <w:pPr>
              <w:jc w:val="center"/>
              <w:rPr>
                <w:sz w:val="22"/>
                <w:szCs w:val="22"/>
              </w:rPr>
            </w:pPr>
            <w:r>
              <w:rPr>
                <w:sz w:val="22"/>
                <w:szCs w:val="22"/>
              </w:rPr>
              <w:t>8</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12DBDF3C" w14:textId="4A070C9A" w:rsidR="00944A03" w:rsidRPr="00D130FF" w:rsidRDefault="00944A03" w:rsidP="00944A03">
            <w:pPr>
              <w:rPr>
                <w:sz w:val="22"/>
                <w:szCs w:val="22"/>
              </w:rPr>
            </w:pPr>
            <w:r w:rsidRPr="00781B7C">
              <w:rPr>
                <w:sz w:val="22"/>
                <w:szCs w:val="22"/>
              </w:rPr>
              <w:t>Złącza węży</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80FC7D5" w14:textId="154024E2" w:rsidR="00944A03" w:rsidRPr="00D130FF" w:rsidRDefault="00944A03" w:rsidP="00944A03">
            <w:pPr>
              <w:rPr>
                <w:sz w:val="22"/>
                <w:szCs w:val="22"/>
              </w:rPr>
            </w:pPr>
            <w:r w:rsidRPr="00781B7C">
              <w:rPr>
                <w:sz w:val="22"/>
                <w:szCs w:val="22"/>
              </w:rPr>
              <w:t>STECKO</w:t>
            </w:r>
          </w:p>
        </w:tc>
      </w:tr>
      <w:tr w:rsidR="00944A03" w:rsidRPr="00D130FF" w14:paraId="4A1F7864"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E44BB4D" w14:textId="6792C0D7" w:rsidR="00944A03" w:rsidRPr="00D130FF" w:rsidRDefault="0045178A" w:rsidP="00944A03">
            <w:pPr>
              <w:jc w:val="center"/>
              <w:rPr>
                <w:sz w:val="22"/>
                <w:szCs w:val="22"/>
              </w:rPr>
            </w:pPr>
            <w:r>
              <w:rPr>
                <w:sz w:val="22"/>
                <w:szCs w:val="22"/>
              </w:rPr>
              <w:t>9</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4DD235E4" w14:textId="4AA66EE3" w:rsidR="00944A03" w:rsidRPr="00D130FF" w:rsidRDefault="00944A03" w:rsidP="00944A03">
            <w:pPr>
              <w:rPr>
                <w:sz w:val="22"/>
                <w:szCs w:val="22"/>
              </w:rPr>
            </w:pPr>
            <w:r w:rsidRPr="00781B7C">
              <w:rPr>
                <w:sz w:val="22"/>
                <w:szCs w:val="22"/>
              </w:rPr>
              <w:t>Ciężar</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146A3928" w14:textId="7C3AD9EC" w:rsidR="00944A03" w:rsidRPr="00D130FF" w:rsidRDefault="00944A03" w:rsidP="00944A03">
            <w:pPr>
              <w:rPr>
                <w:sz w:val="22"/>
                <w:szCs w:val="22"/>
              </w:rPr>
            </w:pPr>
            <w:r w:rsidRPr="00781B7C">
              <w:rPr>
                <w:sz w:val="22"/>
                <w:szCs w:val="22"/>
              </w:rPr>
              <w:t>max. 1600 kg</w:t>
            </w:r>
          </w:p>
        </w:tc>
      </w:tr>
      <w:tr w:rsidR="00944A03" w:rsidRPr="00D130FF" w14:paraId="2E1C6C27"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345A6B65" w14:textId="7FAEC6A7" w:rsidR="00944A03" w:rsidRPr="00D130FF" w:rsidRDefault="0045178A" w:rsidP="00944A03">
            <w:pPr>
              <w:jc w:val="center"/>
              <w:rPr>
                <w:sz w:val="22"/>
                <w:szCs w:val="22"/>
              </w:rPr>
            </w:pPr>
            <w:r>
              <w:rPr>
                <w:sz w:val="22"/>
                <w:szCs w:val="22"/>
              </w:rPr>
              <w:t>10</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0BD6DE15" w14:textId="0A4811FA" w:rsidR="00944A03" w:rsidRPr="00D130FF" w:rsidRDefault="00944A03" w:rsidP="00944A03">
            <w:pPr>
              <w:rPr>
                <w:sz w:val="22"/>
                <w:szCs w:val="22"/>
              </w:rPr>
            </w:pPr>
            <w:r w:rsidRPr="00D8611F">
              <w:rPr>
                <w:sz w:val="22"/>
                <w:szCs w:val="22"/>
              </w:rPr>
              <w:t>Rozmiary</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596C62F0" w14:textId="646AD362" w:rsidR="00944A03" w:rsidRPr="00D130FF" w:rsidRDefault="00944A03" w:rsidP="00944A03">
            <w:pPr>
              <w:rPr>
                <w:sz w:val="22"/>
                <w:szCs w:val="22"/>
              </w:rPr>
            </w:pPr>
            <w:r w:rsidRPr="00D8611F">
              <w:rPr>
                <w:sz w:val="22"/>
                <w:szCs w:val="22"/>
              </w:rPr>
              <w:t>max 2600 x 1500 x 1400 mm</w:t>
            </w:r>
          </w:p>
        </w:tc>
      </w:tr>
      <w:tr w:rsidR="00944A03" w:rsidRPr="00D130FF" w14:paraId="24641F06"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36DDB47" w14:textId="1924991C" w:rsidR="00944A03" w:rsidRPr="00D130FF" w:rsidRDefault="0045178A" w:rsidP="00944A03">
            <w:pPr>
              <w:jc w:val="center"/>
              <w:rPr>
                <w:sz w:val="22"/>
                <w:szCs w:val="22"/>
              </w:rPr>
            </w:pPr>
            <w:r>
              <w:rPr>
                <w:sz w:val="22"/>
                <w:szCs w:val="22"/>
              </w:rPr>
              <w:t>11</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881F4BA" w14:textId="305CCB38" w:rsidR="00944A03" w:rsidRPr="00D130FF" w:rsidRDefault="00944A03" w:rsidP="00944A03">
            <w:pPr>
              <w:rPr>
                <w:sz w:val="22"/>
                <w:szCs w:val="22"/>
              </w:rPr>
            </w:pPr>
            <w:r w:rsidRPr="00781B7C">
              <w:rPr>
                <w:sz w:val="22"/>
                <w:szCs w:val="22"/>
              </w:rPr>
              <w:t>Rama + osłona sprzęgła</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2C967DC8" w14:textId="07C8509D" w:rsidR="00944A03" w:rsidRPr="00D130FF" w:rsidRDefault="00944A03" w:rsidP="00944A03">
            <w:pPr>
              <w:rPr>
                <w:sz w:val="22"/>
                <w:szCs w:val="22"/>
              </w:rPr>
            </w:pPr>
            <w:r w:rsidRPr="00781B7C">
              <w:rPr>
                <w:sz w:val="22"/>
                <w:szCs w:val="22"/>
              </w:rPr>
              <w:t>Tak</w:t>
            </w:r>
          </w:p>
        </w:tc>
      </w:tr>
      <w:tr w:rsidR="00944A03" w:rsidRPr="00D130FF" w14:paraId="5A9FB2BB" w14:textId="77777777" w:rsidTr="00F625F3">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4E783049" w14:textId="602B139B" w:rsidR="00944A03" w:rsidRPr="00D130FF" w:rsidRDefault="00944A03" w:rsidP="00944A03">
            <w:pPr>
              <w:jc w:val="center"/>
              <w:rPr>
                <w:sz w:val="22"/>
                <w:szCs w:val="22"/>
              </w:rPr>
            </w:pPr>
            <w:r>
              <w:rPr>
                <w:sz w:val="22"/>
                <w:szCs w:val="22"/>
              </w:rPr>
              <w:t>1</w:t>
            </w:r>
            <w:r w:rsidR="0045178A">
              <w:rPr>
                <w:sz w:val="22"/>
                <w:szCs w:val="22"/>
              </w:rPr>
              <w:t>2</w:t>
            </w:r>
          </w:p>
        </w:tc>
        <w:tc>
          <w:tcPr>
            <w:tcW w:w="4687" w:type="dxa"/>
            <w:tcBorders>
              <w:top w:val="single" w:sz="2" w:space="0" w:color="auto"/>
              <w:left w:val="single" w:sz="2" w:space="0" w:color="auto"/>
              <w:bottom w:val="single" w:sz="2" w:space="0" w:color="auto"/>
              <w:right w:val="single" w:sz="2" w:space="0" w:color="auto"/>
            </w:tcBorders>
            <w:shd w:val="clear" w:color="auto" w:fill="auto"/>
            <w:vAlign w:val="center"/>
          </w:tcPr>
          <w:p w14:paraId="73E13EC7" w14:textId="2AC94B1D" w:rsidR="00944A03" w:rsidRPr="008C19BF" w:rsidRDefault="00944A03" w:rsidP="00944A03">
            <w:r w:rsidRPr="00602752">
              <w:rPr>
                <w:sz w:val="22"/>
                <w:szCs w:val="22"/>
              </w:rPr>
              <w:t>Środowisko pracy</w:t>
            </w:r>
          </w:p>
        </w:tc>
        <w:tc>
          <w:tcPr>
            <w:tcW w:w="4101" w:type="dxa"/>
            <w:tcBorders>
              <w:top w:val="single" w:sz="2" w:space="0" w:color="auto"/>
              <w:left w:val="single" w:sz="2" w:space="0" w:color="auto"/>
              <w:bottom w:val="single" w:sz="2" w:space="0" w:color="auto"/>
              <w:right w:val="single" w:sz="2" w:space="0" w:color="auto"/>
            </w:tcBorders>
            <w:shd w:val="clear" w:color="auto" w:fill="auto"/>
            <w:vAlign w:val="center"/>
          </w:tcPr>
          <w:p w14:paraId="0753543B" w14:textId="77777777" w:rsidR="00944A03" w:rsidRPr="00602752" w:rsidRDefault="00944A03" w:rsidP="00944A03">
            <w:pPr>
              <w:rPr>
                <w:sz w:val="22"/>
                <w:szCs w:val="22"/>
              </w:rPr>
            </w:pPr>
            <w:r w:rsidRPr="00602752">
              <w:rPr>
                <w:sz w:val="22"/>
                <w:szCs w:val="22"/>
              </w:rPr>
              <w:t xml:space="preserve">Dopuszczenie do pracy w podziemnych </w:t>
            </w:r>
          </w:p>
          <w:p w14:paraId="23324577" w14:textId="74590657" w:rsidR="00944A03" w:rsidRPr="008C19BF" w:rsidRDefault="00944A03" w:rsidP="00944A03">
            <w:r w:rsidRPr="00602752">
              <w:rPr>
                <w:sz w:val="22"/>
                <w:szCs w:val="22"/>
              </w:rPr>
              <w:t>wyrobiskach górniczych zagrożonych stopniem „c” niebezpieczeństwem wybuchu metanu oraz klasy „B” zagrożenia wybuchem pyłu węglowego</w:t>
            </w:r>
            <w:r w:rsidR="00264EB1">
              <w:rPr>
                <w:sz w:val="22"/>
                <w:szCs w:val="22"/>
              </w:rPr>
              <w:t>, II stopień zagrożenia tąpaniami</w:t>
            </w:r>
          </w:p>
        </w:tc>
      </w:tr>
      <w:bookmarkEnd w:id="94"/>
    </w:tbl>
    <w:p w14:paraId="3006F9F4" w14:textId="77777777" w:rsidR="00C00788" w:rsidRDefault="00C00788" w:rsidP="00C00788">
      <w:pPr>
        <w:widowControl w:val="0"/>
        <w:adjustRightInd w:val="0"/>
        <w:ind w:left="709"/>
        <w:contextualSpacing/>
        <w:textAlignment w:val="baseline"/>
        <w:rPr>
          <w:b/>
          <w:i/>
          <w:iCs/>
          <w:sz w:val="24"/>
          <w:szCs w:val="24"/>
          <w:lang w:val="cs-CZ"/>
        </w:rPr>
      </w:pPr>
    </w:p>
    <w:p w14:paraId="16AFD824" w14:textId="77777777" w:rsidR="00C00788" w:rsidRPr="00D130FF" w:rsidRDefault="00C00788" w:rsidP="00C00788">
      <w:pPr>
        <w:widowControl w:val="0"/>
        <w:adjustRightInd w:val="0"/>
        <w:ind w:left="709"/>
        <w:contextualSpacing/>
        <w:textAlignment w:val="baseline"/>
        <w:rPr>
          <w:b/>
          <w:i/>
          <w:iCs/>
          <w:sz w:val="24"/>
          <w:szCs w:val="24"/>
          <w:lang w:val="cs-CZ"/>
        </w:rPr>
      </w:pPr>
    </w:p>
    <w:p w14:paraId="73039007" w14:textId="77777777" w:rsidR="00C00788" w:rsidRPr="00087C49" w:rsidRDefault="00C00788">
      <w:pPr>
        <w:pStyle w:val="Akapitzlist"/>
        <w:keepNext/>
        <w:numPr>
          <w:ilvl w:val="1"/>
          <w:numId w:val="70"/>
        </w:numPr>
        <w:spacing w:after="60"/>
        <w:outlineLvl w:val="0"/>
        <w:rPr>
          <w:bCs/>
          <w:kern w:val="32"/>
          <w:sz w:val="22"/>
          <w:szCs w:val="22"/>
          <w:lang w:eastAsia="x-none"/>
        </w:rPr>
      </w:pPr>
      <w:r w:rsidRPr="00087C49">
        <w:rPr>
          <w:b/>
          <w:bCs/>
          <w:kern w:val="32"/>
          <w:sz w:val="22"/>
          <w:szCs w:val="22"/>
          <w:lang w:eastAsia="x-none"/>
        </w:rPr>
        <w:t>Wymagane dokumenty, które należy dostarczyć wraz z przedmiotem zamówienia</w:t>
      </w:r>
      <w:r w:rsidRPr="00087C49">
        <w:rPr>
          <w:bCs/>
          <w:i/>
          <w:kern w:val="32"/>
          <w:sz w:val="22"/>
          <w:szCs w:val="22"/>
          <w:lang w:eastAsia="x-none"/>
        </w:rPr>
        <w:t>:</w:t>
      </w:r>
    </w:p>
    <w:p w14:paraId="6AB94A29" w14:textId="77777777" w:rsidR="00C00788" w:rsidRPr="00087C49" w:rsidRDefault="00C00788" w:rsidP="00C00788">
      <w:pPr>
        <w:pStyle w:val="Akapitzlist"/>
        <w:keepNext/>
        <w:spacing w:after="60" w:line="360" w:lineRule="atLeast"/>
        <w:outlineLvl w:val="0"/>
        <w:rPr>
          <w:bCs/>
          <w:kern w:val="32"/>
          <w:sz w:val="22"/>
          <w:szCs w:val="22"/>
          <w:lang w:eastAsia="x-none"/>
        </w:rPr>
      </w:pPr>
      <w:r w:rsidRPr="00087C49">
        <w:rPr>
          <w:bCs/>
          <w:kern w:val="32"/>
          <w:sz w:val="22"/>
          <w:szCs w:val="22"/>
          <w:lang w:eastAsia="x-none"/>
        </w:rPr>
        <w:t>Przy dostawie:</w:t>
      </w:r>
    </w:p>
    <w:p w14:paraId="615EFD34"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Deklaracje zgodności WE lub certyfikat badania WE,</w:t>
      </w:r>
    </w:p>
    <w:p w14:paraId="1424ACD4"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Świadectwo jakości,</w:t>
      </w:r>
    </w:p>
    <w:p w14:paraId="5E06FAEF"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Karta gwarancyjna ze szczegółowymi warunkami gwarancji,</w:t>
      </w:r>
    </w:p>
    <w:p w14:paraId="4CD58C53"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Katalog części zamiennych,</w:t>
      </w:r>
    </w:p>
    <w:p w14:paraId="37751C67"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Wykaz kompletności dostaw,</w:t>
      </w:r>
    </w:p>
    <w:p w14:paraId="22CF6380"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Dokumentację techniczną lub Instrukcję obsługi (w języku polskim; w wersji papierowej i na nośniku CD) – w rozumieniu dyrektywy 98/37/EWG i 94/09/EWG – (dla urządzeń posiadających deklarację zgodności WE) zawierające miedzy innymi:</w:t>
      </w:r>
    </w:p>
    <w:p w14:paraId="0928F54D" w14:textId="77777777" w:rsidR="00C00788" w:rsidRPr="00087C49" w:rsidRDefault="00C00788" w:rsidP="00C00788">
      <w:pPr>
        <w:pStyle w:val="Akapitzlist"/>
        <w:keepNext/>
        <w:spacing w:after="60" w:line="360" w:lineRule="atLeast"/>
        <w:ind w:left="1440"/>
        <w:outlineLvl w:val="0"/>
        <w:rPr>
          <w:bCs/>
          <w:iCs/>
          <w:kern w:val="32"/>
          <w:sz w:val="22"/>
          <w:szCs w:val="22"/>
          <w:lang w:eastAsia="x-none"/>
        </w:rPr>
      </w:pPr>
      <w:r w:rsidRPr="00087C49">
        <w:rPr>
          <w:bCs/>
          <w:iCs/>
          <w:kern w:val="32"/>
          <w:sz w:val="22"/>
          <w:szCs w:val="22"/>
          <w:lang w:eastAsia="x-none"/>
        </w:rPr>
        <w:t>- charakterystyki techniczne,</w:t>
      </w:r>
    </w:p>
    <w:p w14:paraId="03574F9C" w14:textId="77777777" w:rsidR="00C00788" w:rsidRPr="00087C49" w:rsidRDefault="00C00788" w:rsidP="00C00788">
      <w:pPr>
        <w:pStyle w:val="Akapitzlist"/>
        <w:keepNext/>
        <w:spacing w:after="60" w:line="360" w:lineRule="atLeast"/>
        <w:ind w:left="1440"/>
        <w:outlineLvl w:val="0"/>
        <w:rPr>
          <w:bCs/>
          <w:iCs/>
          <w:kern w:val="32"/>
          <w:sz w:val="22"/>
          <w:szCs w:val="22"/>
          <w:lang w:eastAsia="x-none"/>
        </w:rPr>
      </w:pPr>
      <w:r w:rsidRPr="00087C49">
        <w:rPr>
          <w:bCs/>
          <w:iCs/>
          <w:kern w:val="32"/>
          <w:sz w:val="22"/>
          <w:szCs w:val="22"/>
          <w:lang w:eastAsia="x-none"/>
        </w:rPr>
        <w:t>- opisy budowy działania,</w:t>
      </w:r>
    </w:p>
    <w:p w14:paraId="5A393521"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Dowód dostawy do magazynu WZ,</w:t>
      </w:r>
    </w:p>
    <w:p w14:paraId="5FB80A47" w14:textId="77777777" w:rsidR="00C00788" w:rsidRPr="00087C49" w:rsidRDefault="00C00788">
      <w:pPr>
        <w:pStyle w:val="Akapitzlist"/>
        <w:keepNext/>
        <w:numPr>
          <w:ilvl w:val="1"/>
          <w:numId w:val="78"/>
        </w:numPr>
        <w:spacing w:after="60" w:line="360" w:lineRule="atLeast"/>
        <w:outlineLvl w:val="0"/>
        <w:rPr>
          <w:bCs/>
          <w:kern w:val="32"/>
          <w:sz w:val="22"/>
          <w:szCs w:val="22"/>
          <w:lang w:eastAsia="x-none"/>
        </w:rPr>
      </w:pPr>
      <w:r w:rsidRPr="00087C49">
        <w:rPr>
          <w:bCs/>
          <w:kern w:val="32"/>
          <w:sz w:val="22"/>
          <w:szCs w:val="22"/>
          <w:lang w:eastAsia="x-none"/>
        </w:rPr>
        <w:t>Protokół odbioru dostawy.</w:t>
      </w:r>
    </w:p>
    <w:p w14:paraId="326F3716" w14:textId="20CD07ED" w:rsidR="00C00788" w:rsidRDefault="00C00788" w:rsidP="00C00788">
      <w:pPr>
        <w:keepNext/>
        <w:spacing w:after="60"/>
        <w:outlineLvl w:val="0"/>
        <w:rPr>
          <w:bCs/>
          <w:kern w:val="32"/>
          <w:sz w:val="22"/>
          <w:szCs w:val="22"/>
          <w:lang w:eastAsia="x-none"/>
        </w:rPr>
      </w:pPr>
      <w:r w:rsidRPr="00D12BA5">
        <w:rPr>
          <w:bCs/>
          <w:kern w:val="32"/>
          <w:sz w:val="22"/>
          <w:szCs w:val="22"/>
          <w:lang w:eastAsia="x-none"/>
        </w:rPr>
        <w:t xml:space="preserve">Wszystkie wyżej wymienione dokumenty musza być dostarczone w języku polskim </w:t>
      </w:r>
      <w:r w:rsidRPr="00D12BA5">
        <w:rPr>
          <w:bCs/>
          <w:kern w:val="32"/>
          <w:sz w:val="22"/>
          <w:szCs w:val="22"/>
          <w:lang w:eastAsia="x-none"/>
        </w:rPr>
        <w:br/>
        <w:t>i przedstawione w formie oryginału lub kserokopii poświadczonej przez Wykonawcę za zgodność z oryginałem.</w:t>
      </w:r>
    </w:p>
    <w:p w14:paraId="00E71A2D" w14:textId="77777777" w:rsidR="009E5B4E" w:rsidRDefault="009E5B4E" w:rsidP="00C00788">
      <w:pPr>
        <w:keepNext/>
        <w:spacing w:after="60"/>
        <w:outlineLvl w:val="0"/>
        <w:rPr>
          <w:bCs/>
          <w:kern w:val="32"/>
          <w:sz w:val="22"/>
          <w:szCs w:val="22"/>
          <w:lang w:eastAsia="x-none"/>
        </w:rPr>
      </w:pPr>
    </w:p>
    <w:p w14:paraId="0C15796F" w14:textId="77777777" w:rsidR="009E5B4E" w:rsidRDefault="009E5B4E" w:rsidP="00C00788">
      <w:pPr>
        <w:keepNext/>
        <w:spacing w:after="60"/>
        <w:outlineLvl w:val="0"/>
        <w:rPr>
          <w:bCs/>
          <w:kern w:val="32"/>
          <w:sz w:val="22"/>
          <w:szCs w:val="22"/>
          <w:lang w:eastAsia="x-none"/>
        </w:rPr>
      </w:pPr>
    </w:p>
    <w:p w14:paraId="6DD1AA19" w14:textId="77777777" w:rsidR="009E5B4E" w:rsidRPr="00D12BA5" w:rsidRDefault="009E5B4E" w:rsidP="00C00788">
      <w:pPr>
        <w:keepNext/>
        <w:spacing w:after="60"/>
        <w:outlineLvl w:val="0"/>
        <w:rPr>
          <w:bCs/>
          <w:kern w:val="32"/>
          <w:sz w:val="22"/>
          <w:szCs w:val="22"/>
          <w:lang w:eastAsia="x-none"/>
        </w:rPr>
      </w:pPr>
    </w:p>
    <w:p w14:paraId="6FA1130B" w14:textId="77777777" w:rsidR="00C00788" w:rsidRPr="00FB1B34" w:rsidRDefault="00C00788">
      <w:pPr>
        <w:pStyle w:val="Akapitzlist"/>
        <w:numPr>
          <w:ilvl w:val="1"/>
          <w:numId w:val="70"/>
        </w:numPr>
        <w:rPr>
          <w:b/>
          <w:kern w:val="32"/>
          <w:sz w:val="22"/>
          <w:szCs w:val="22"/>
          <w:lang w:val="x-none" w:eastAsia="x-none"/>
        </w:rPr>
      </w:pPr>
      <w:r w:rsidRPr="00FB1B34">
        <w:rPr>
          <w:b/>
          <w:kern w:val="32"/>
          <w:sz w:val="22"/>
          <w:szCs w:val="22"/>
          <w:lang w:val="x-none" w:eastAsia="x-none"/>
        </w:rPr>
        <w:t xml:space="preserve"> Informacje dodatkowe:</w:t>
      </w:r>
    </w:p>
    <w:p w14:paraId="116474DA" w14:textId="77777777" w:rsidR="00C00788" w:rsidRPr="00FB1B34" w:rsidRDefault="00C00788" w:rsidP="00C00788">
      <w:pPr>
        <w:pStyle w:val="Akapitzlist"/>
        <w:ind w:left="1080"/>
        <w:rPr>
          <w:b/>
          <w:kern w:val="32"/>
          <w:sz w:val="22"/>
          <w:szCs w:val="22"/>
          <w:lang w:val="x-none" w:eastAsia="x-none"/>
        </w:rPr>
      </w:pPr>
      <w:r>
        <w:rPr>
          <w:bCs/>
          <w:kern w:val="32"/>
          <w:sz w:val="22"/>
          <w:szCs w:val="22"/>
          <w:lang w:val="x-none" w:eastAsia="x-none"/>
        </w:rPr>
        <w:t xml:space="preserve">a) </w:t>
      </w:r>
      <w:r w:rsidRPr="00FB1B34">
        <w:rPr>
          <w:b/>
          <w:kern w:val="32"/>
          <w:sz w:val="22"/>
          <w:szCs w:val="22"/>
          <w:lang w:val="x-none" w:eastAsia="x-none"/>
        </w:rPr>
        <w:t>W celu potwierdzenia, że oferowane dostawy odpowiadają wymaganiom określonym w Załączniku nr 1 do SWZ, Zamawiający wymaga złożenia od najkorzystniejszego Wykonawcy (po aukcji elektronicznej):</w:t>
      </w:r>
    </w:p>
    <w:p w14:paraId="55E37961"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a</w:t>
      </w:r>
      <w:r w:rsidRPr="00C05A39">
        <w:rPr>
          <w:bCs/>
          <w:kern w:val="32"/>
          <w:sz w:val="22"/>
          <w:szCs w:val="22"/>
          <w:lang w:eastAsia="x-none"/>
        </w:rPr>
        <w:t>) Wzór deklaracji zgodności WE lub kopie certyfikatów badania typu WE</w:t>
      </w:r>
      <w:r>
        <w:rPr>
          <w:bCs/>
          <w:kern w:val="32"/>
          <w:sz w:val="22"/>
          <w:szCs w:val="22"/>
          <w:lang w:eastAsia="x-none"/>
        </w:rPr>
        <w:t>,</w:t>
      </w:r>
    </w:p>
    <w:p w14:paraId="12B46232"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b</w:t>
      </w:r>
      <w:r w:rsidRPr="00C05A39">
        <w:rPr>
          <w:bCs/>
          <w:kern w:val="32"/>
          <w:sz w:val="22"/>
          <w:szCs w:val="22"/>
          <w:lang w:eastAsia="x-none"/>
        </w:rPr>
        <w:t>) Wzór świadectwa jakości</w:t>
      </w:r>
      <w:r>
        <w:rPr>
          <w:bCs/>
          <w:kern w:val="32"/>
          <w:sz w:val="22"/>
          <w:szCs w:val="22"/>
          <w:lang w:eastAsia="x-none"/>
        </w:rPr>
        <w:t>,</w:t>
      </w:r>
    </w:p>
    <w:p w14:paraId="2D27D77B"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c</w:t>
      </w:r>
      <w:r w:rsidRPr="00C05A39">
        <w:rPr>
          <w:bCs/>
          <w:kern w:val="32"/>
          <w:sz w:val="22"/>
          <w:szCs w:val="22"/>
          <w:lang w:eastAsia="x-none"/>
        </w:rPr>
        <w:t>) Wzór karty gwarancyjnej</w:t>
      </w:r>
      <w:r>
        <w:rPr>
          <w:bCs/>
          <w:kern w:val="32"/>
          <w:sz w:val="22"/>
          <w:szCs w:val="22"/>
          <w:lang w:eastAsia="x-none"/>
        </w:rPr>
        <w:t xml:space="preserve"> ze szczegółowymi warunkami gwarancji,</w:t>
      </w:r>
    </w:p>
    <w:p w14:paraId="6C824FD0"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d</w:t>
      </w:r>
      <w:r w:rsidRPr="00C05A39">
        <w:rPr>
          <w:bCs/>
          <w:kern w:val="32"/>
          <w:sz w:val="22"/>
          <w:szCs w:val="22"/>
          <w:lang w:eastAsia="x-none"/>
        </w:rPr>
        <w:t>) Wypisy z dokumentacji technicznych lub wypisy z – w rozumieniu dyrektywy 98/37/EWG i 94/09/EWG – (dla urządzeń posiadających deklarację zgodności WE) zawierające między innymi:</w:t>
      </w:r>
    </w:p>
    <w:p w14:paraId="5E3CDF5D"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charakterystyki techniczne,</w:t>
      </w:r>
    </w:p>
    <w:p w14:paraId="6051D5EA"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C05A39">
        <w:rPr>
          <w:bCs/>
          <w:kern w:val="32"/>
          <w:sz w:val="22"/>
          <w:szCs w:val="22"/>
          <w:lang w:eastAsia="x-none"/>
        </w:rPr>
        <w:t>- opisy budowy i działania,</w:t>
      </w:r>
    </w:p>
    <w:p w14:paraId="0F9BA0F2" w14:textId="52AA7CAD"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f</w:t>
      </w:r>
      <w:r w:rsidRPr="00C05A39">
        <w:rPr>
          <w:bCs/>
          <w:kern w:val="32"/>
          <w:sz w:val="22"/>
          <w:szCs w:val="22"/>
          <w:lang w:eastAsia="x-none"/>
        </w:rPr>
        <w:t>) Certyfikat badania typu zgodnie z dyrektywą ATEX.</w:t>
      </w:r>
    </w:p>
    <w:p w14:paraId="607A13DE" w14:textId="77777777" w:rsidR="00C00788" w:rsidRPr="00C05A39"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g</w:t>
      </w:r>
      <w:r w:rsidRPr="00C05A39">
        <w:rPr>
          <w:bCs/>
          <w:kern w:val="32"/>
          <w:sz w:val="22"/>
          <w:szCs w:val="22"/>
          <w:lang w:eastAsia="x-none"/>
        </w:rPr>
        <w:t>) Wykaz spełnienia istotnych dla Zamawiającego parametrów techniczno-użytkowych</w:t>
      </w:r>
      <w:r>
        <w:rPr>
          <w:bCs/>
          <w:kern w:val="32"/>
          <w:sz w:val="22"/>
          <w:szCs w:val="22"/>
          <w:lang w:eastAsia="x-none"/>
        </w:rPr>
        <w:t>,</w:t>
      </w:r>
    </w:p>
    <w:p w14:paraId="46590F14" w14:textId="77777777" w:rsidR="00C00788" w:rsidRDefault="00C00788" w:rsidP="00C00788">
      <w:pPr>
        <w:pStyle w:val="Akapitzlist"/>
        <w:keepNext/>
        <w:widowControl w:val="0"/>
        <w:adjustRightInd w:val="0"/>
        <w:spacing w:after="60" w:line="360" w:lineRule="atLeast"/>
        <w:ind w:left="1080"/>
        <w:textAlignment w:val="baseline"/>
        <w:outlineLvl w:val="0"/>
        <w:rPr>
          <w:bCs/>
          <w:kern w:val="32"/>
          <w:sz w:val="22"/>
          <w:szCs w:val="22"/>
          <w:lang w:val="x-none" w:eastAsia="x-none"/>
        </w:rPr>
      </w:pPr>
      <w:r>
        <w:rPr>
          <w:bCs/>
          <w:kern w:val="32"/>
          <w:sz w:val="22"/>
          <w:szCs w:val="22"/>
          <w:lang w:eastAsia="x-none"/>
        </w:rPr>
        <w:t>h)</w:t>
      </w:r>
      <w:r w:rsidRPr="00C05A39">
        <w:rPr>
          <w:bCs/>
          <w:kern w:val="32"/>
          <w:sz w:val="22"/>
          <w:szCs w:val="22"/>
          <w:lang w:eastAsia="x-none"/>
        </w:rPr>
        <w:t xml:space="preserve"> Oświadczenie Wykonawców nie będących producentami, że Wykonawca będzie w</w:t>
      </w:r>
      <w:r>
        <w:rPr>
          <w:bCs/>
          <w:kern w:val="32"/>
          <w:sz w:val="22"/>
          <w:szCs w:val="22"/>
          <w:lang w:eastAsia="x-none"/>
        </w:rPr>
        <w:t xml:space="preserve"> </w:t>
      </w:r>
      <w:r w:rsidRPr="00C05A39">
        <w:rPr>
          <w:bCs/>
          <w:kern w:val="32"/>
          <w:sz w:val="22"/>
          <w:szCs w:val="22"/>
          <w:lang w:eastAsia="x-none"/>
        </w:rPr>
        <w:t>stanie  dostarczyć przedmiot zamówienia</w:t>
      </w:r>
      <w:r>
        <w:rPr>
          <w:bCs/>
          <w:kern w:val="32"/>
          <w:sz w:val="22"/>
          <w:szCs w:val="22"/>
          <w:lang w:eastAsia="x-none"/>
        </w:rPr>
        <w:t>.</w:t>
      </w:r>
    </w:p>
    <w:p w14:paraId="61A44D87" w14:textId="77777777" w:rsidR="00C00788"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p>
    <w:p w14:paraId="773F1705" w14:textId="77777777" w:rsidR="00C00788" w:rsidRDefault="00C00788" w:rsidP="00C00788">
      <w:pPr>
        <w:spacing w:after="160" w:line="259" w:lineRule="auto"/>
        <w:rPr>
          <w:bCs/>
          <w:kern w:val="32"/>
          <w:sz w:val="22"/>
          <w:szCs w:val="22"/>
          <w:lang w:val="x-none" w:eastAsia="x-none"/>
        </w:rPr>
      </w:pPr>
      <w:r>
        <w:rPr>
          <w:bCs/>
          <w:kern w:val="32"/>
          <w:sz w:val="22"/>
          <w:szCs w:val="22"/>
          <w:lang w:val="x-none" w:eastAsia="x-none"/>
        </w:rPr>
        <w:br w:type="page"/>
      </w:r>
    </w:p>
    <w:p w14:paraId="4A6318FF" w14:textId="77777777" w:rsidR="00C00788" w:rsidRPr="00D130FF"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r w:rsidRPr="00D130FF">
        <w:rPr>
          <w:bCs/>
          <w:kern w:val="32"/>
          <w:sz w:val="22"/>
          <w:szCs w:val="22"/>
          <w:lang w:val="x-none" w:eastAsia="x-none"/>
        </w:rPr>
        <w:lastRenderedPageBreak/>
        <w:t>POZOSTAŁE USTALENIA:</w:t>
      </w:r>
    </w:p>
    <w:p w14:paraId="6ECADD6A" w14:textId="77777777" w:rsidR="00A278AB" w:rsidRPr="00A278AB" w:rsidRDefault="00A278AB">
      <w:pPr>
        <w:widowControl w:val="0"/>
        <w:numPr>
          <w:ilvl w:val="0"/>
          <w:numId w:val="73"/>
        </w:numPr>
        <w:adjustRightInd w:val="0"/>
        <w:spacing w:line="360" w:lineRule="atLeast"/>
        <w:ind w:left="0" w:firstLine="0"/>
        <w:contextualSpacing/>
        <w:jc w:val="both"/>
        <w:textAlignment w:val="baseline"/>
        <w:rPr>
          <w:sz w:val="22"/>
          <w:szCs w:val="22"/>
        </w:rPr>
      </w:pPr>
      <w:r w:rsidRPr="00A278AB">
        <w:rPr>
          <w:sz w:val="22"/>
          <w:szCs w:val="22"/>
        </w:rPr>
        <w:t>przedmiot zamówienia musi być zgodny ze złożona ofertą przetargową,</w:t>
      </w:r>
    </w:p>
    <w:p w14:paraId="779D14B4" w14:textId="77777777" w:rsidR="00A278AB" w:rsidRPr="00A278AB" w:rsidRDefault="00A278AB">
      <w:pPr>
        <w:widowControl w:val="0"/>
        <w:numPr>
          <w:ilvl w:val="0"/>
          <w:numId w:val="73"/>
        </w:numPr>
        <w:adjustRightInd w:val="0"/>
        <w:spacing w:line="360" w:lineRule="atLeast"/>
        <w:ind w:left="0" w:firstLine="0"/>
        <w:contextualSpacing/>
        <w:jc w:val="both"/>
        <w:textAlignment w:val="baseline"/>
        <w:rPr>
          <w:b/>
          <w:bCs/>
          <w:sz w:val="22"/>
          <w:szCs w:val="22"/>
        </w:rPr>
      </w:pPr>
      <w:r w:rsidRPr="00A278AB">
        <w:rPr>
          <w:b/>
          <w:bCs/>
          <w:sz w:val="22"/>
          <w:szCs w:val="22"/>
        </w:rPr>
        <w:t>przedmiot zamówienia musi być kompletny, gotowy do użycia bez ponoszenia dodatkowych kosztów na niezbędne wyposażenie,</w:t>
      </w:r>
    </w:p>
    <w:p w14:paraId="60303E7E" w14:textId="77777777" w:rsidR="00A278AB" w:rsidRPr="00A278AB" w:rsidRDefault="00A278AB">
      <w:pPr>
        <w:widowControl w:val="0"/>
        <w:numPr>
          <w:ilvl w:val="0"/>
          <w:numId w:val="73"/>
        </w:numPr>
        <w:adjustRightInd w:val="0"/>
        <w:spacing w:line="360" w:lineRule="atLeast"/>
        <w:ind w:left="0" w:firstLine="0"/>
        <w:contextualSpacing/>
        <w:jc w:val="both"/>
        <w:textAlignment w:val="baseline"/>
        <w:rPr>
          <w:bCs/>
          <w:sz w:val="22"/>
          <w:szCs w:val="22"/>
        </w:rPr>
      </w:pPr>
      <w:r w:rsidRPr="00A278AB">
        <w:rPr>
          <w:sz w:val="22"/>
          <w:szCs w:val="22"/>
          <w:lang w:eastAsia="ar-SA"/>
        </w:rPr>
        <w:t xml:space="preserve">czynności gwarancyjne i serwisowe będą realizowane w siedzibie Wykonawcy z dostawą i odbiorem na koszt Wykonawcy. </w:t>
      </w:r>
    </w:p>
    <w:p w14:paraId="35DA406A" w14:textId="0E4EA91C"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 xml:space="preserve">d) </w:t>
      </w:r>
      <w:bookmarkStart w:id="95" w:name="_Hlk166048831"/>
      <w:r w:rsidRPr="00A278AB">
        <w:rPr>
          <w:bCs/>
          <w:sz w:val="22"/>
          <w:szCs w:val="22"/>
        </w:rPr>
        <w:t xml:space="preserve">kompletne pompy </w:t>
      </w:r>
      <w:bookmarkEnd w:id="95"/>
      <w:r w:rsidRPr="00A278AB">
        <w:rPr>
          <w:bCs/>
          <w:sz w:val="22"/>
          <w:szCs w:val="22"/>
        </w:rPr>
        <w:t xml:space="preserve">tłokowe jednoosiowe o napędzie hydraulicznym do klejenia muszą być przystosowane do pracy w warunkach zagrożeń występujących w Oddziałach Polskiej Grupy Górniczej S.A. - musza spełniać wymagania dla urządzeń przeznaczonych do użytku w wyrobiskach górniczych w warunkach IV kategorii zagrożenia metanowego, w pomieszczeniach zaliczonych do stopnia „c” niebezpieczeństwa wybuchu metanu, oraz klasie „B” niebezpieczeństwa wybuchu pyłu węglowego. </w:t>
      </w:r>
    </w:p>
    <w:p w14:paraId="10E5F7C8" w14:textId="77777777"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e) kompletne pompy tłokowe jednoosiowe o napędzie hydraulicznym do objęte zamówieniem muszą być wyposażone w zabezpieczenia zgodnie z obecnie  obowiązującymi przepisami.</w:t>
      </w:r>
    </w:p>
    <w:p w14:paraId="615F5BE4" w14:textId="77777777"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f) przedmiot dostawy musi być fabrycznie nowy, wolny od wad prawnych i nie może naruszać praw majątkowych osób trzecich.</w:t>
      </w:r>
    </w:p>
    <w:p w14:paraId="6E40B2E4" w14:textId="2255286D" w:rsidR="00C00788" w:rsidRPr="00D130FF"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g) dostarczane wyroby muszą być oznakowane w sposób czytelny i trwały zgodnie z wymaganiami ww. aktów prawnych, w tym znakiem zgodności CE</w:t>
      </w:r>
    </w:p>
    <w:p w14:paraId="431BD508" w14:textId="77777777" w:rsidR="00C00788" w:rsidRPr="00D130FF" w:rsidRDefault="00C00788" w:rsidP="00C00788">
      <w:pPr>
        <w:ind w:left="720"/>
        <w:contextualSpacing/>
        <w:jc w:val="both"/>
        <w:rPr>
          <w:rFonts w:eastAsia="Calibri"/>
          <w:b/>
          <w:sz w:val="24"/>
          <w:szCs w:val="24"/>
          <w:lang w:eastAsia="en-US"/>
        </w:rPr>
      </w:pPr>
    </w:p>
    <w:p w14:paraId="1DC865A8" w14:textId="77777777" w:rsidR="00C00788" w:rsidRPr="00D130FF" w:rsidRDefault="00C00788">
      <w:pPr>
        <w:widowControl w:val="0"/>
        <w:numPr>
          <w:ilvl w:val="1"/>
          <w:numId w:val="70"/>
        </w:numPr>
        <w:adjustRightInd w:val="0"/>
        <w:spacing w:before="240" w:line="276" w:lineRule="auto"/>
        <w:contextualSpacing/>
        <w:jc w:val="both"/>
        <w:textAlignment w:val="baseline"/>
        <w:rPr>
          <w:rFonts w:eastAsia="Calibri"/>
          <w:b/>
          <w:sz w:val="24"/>
          <w:szCs w:val="24"/>
          <w:lang w:eastAsia="en-US"/>
        </w:rPr>
      </w:pPr>
      <w:r w:rsidRPr="00D130FF">
        <w:rPr>
          <w:rFonts w:eastAsia="Calibri"/>
          <w:b/>
          <w:sz w:val="24"/>
          <w:szCs w:val="18"/>
          <w:lang w:eastAsia="en-US"/>
        </w:rPr>
        <w:t xml:space="preserve">Zamawiający wymaga wyposażenia dostarczonych urządzeń w elementy (transpondery) do elektronicznej identyfikacji zgodnych z poniższymi wymaganiami prawno-technicznymi. </w:t>
      </w:r>
    </w:p>
    <w:p w14:paraId="2BF09807" w14:textId="77777777" w:rsidR="00C00788" w:rsidRPr="00D130FF" w:rsidRDefault="00C00788">
      <w:pPr>
        <w:widowControl w:val="0"/>
        <w:numPr>
          <w:ilvl w:val="0"/>
          <w:numId w:val="75"/>
        </w:numPr>
        <w:adjustRightInd w:val="0"/>
        <w:spacing w:line="360" w:lineRule="atLeast"/>
        <w:ind w:left="284" w:hanging="284"/>
        <w:contextualSpacing/>
        <w:jc w:val="both"/>
        <w:textAlignment w:val="baseline"/>
        <w:rPr>
          <w:sz w:val="22"/>
          <w:szCs w:val="22"/>
        </w:rPr>
      </w:pPr>
      <w:r w:rsidRPr="00D130FF">
        <w:rPr>
          <w:sz w:val="22"/>
          <w:szCs w:val="22"/>
        </w:rPr>
        <w:t>Zabudowany transponder powinien spełniać poniższe parametry:</w:t>
      </w:r>
    </w:p>
    <w:p w14:paraId="48050EA6"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budowa przeciwwybuchowa,</w:t>
      </w:r>
    </w:p>
    <w:p w14:paraId="050FC270"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grupa, kategoria I  M1,</w:t>
      </w:r>
    </w:p>
    <w:p w14:paraId="48A2E4C8"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częstotliwość pracy 13,56 MHz,</w:t>
      </w:r>
    </w:p>
    <w:p w14:paraId="2C2F98EF"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numer identyfikacyjny powinien być zapisany w ogólnie przyjętym standardzie (</w:t>
      </w:r>
      <w:proofErr w:type="spellStart"/>
      <w:r w:rsidRPr="00D130FF">
        <w:rPr>
          <w:sz w:val="22"/>
          <w:szCs w:val="22"/>
        </w:rPr>
        <w:t>Mifare</w:t>
      </w:r>
      <w:proofErr w:type="spellEnd"/>
      <w:r w:rsidRPr="00D130FF">
        <w:rPr>
          <w:sz w:val="22"/>
          <w:szCs w:val="22"/>
        </w:rPr>
        <w:t>, ISO 14443 typ A/B, ISO 15693, I-CODE) tj. odczytywanym przez terminal mobilny dostosowany do wymaganej częstotliwości,</w:t>
      </w:r>
    </w:p>
    <w:p w14:paraId="390ADF38"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temperatura robocza pracy od -10°C do +40 °C,</w:t>
      </w:r>
    </w:p>
    <w:p w14:paraId="71222B60" w14:textId="77777777" w:rsidR="00C00788" w:rsidRPr="00D130FF" w:rsidRDefault="00C00788">
      <w:pPr>
        <w:widowControl w:val="0"/>
        <w:numPr>
          <w:ilvl w:val="0"/>
          <w:numId w:val="74"/>
        </w:numPr>
        <w:adjustRightInd w:val="0"/>
        <w:spacing w:line="360" w:lineRule="atLeast"/>
        <w:ind w:left="567" w:hanging="210"/>
        <w:contextualSpacing/>
        <w:jc w:val="both"/>
        <w:textAlignment w:val="baseline"/>
        <w:rPr>
          <w:sz w:val="22"/>
          <w:szCs w:val="22"/>
        </w:rPr>
      </w:pPr>
      <w:r w:rsidRPr="00D130FF">
        <w:rPr>
          <w:sz w:val="22"/>
          <w:szCs w:val="22"/>
        </w:rPr>
        <w:t>umieszczony w trwałej obudowie (np. zalewie z tworzywa) umożliwiającej bezpośredni montaż na środkach trwałych za pomocą techniki klejenia, spawania lub opaskami.</w:t>
      </w:r>
    </w:p>
    <w:p w14:paraId="46E6FF61" w14:textId="77777777" w:rsidR="00C00788" w:rsidRPr="00D130FF" w:rsidRDefault="00C00788" w:rsidP="00C00788">
      <w:pPr>
        <w:widowControl w:val="0"/>
        <w:adjustRightInd w:val="0"/>
        <w:spacing w:line="360" w:lineRule="atLeast"/>
        <w:ind w:left="714"/>
        <w:contextualSpacing/>
        <w:jc w:val="both"/>
        <w:textAlignment w:val="baseline"/>
        <w:rPr>
          <w:sz w:val="22"/>
          <w:szCs w:val="22"/>
        </w:rPr>
      </w:pPr>
    </w:p>
    <w:p w14:paraId="26E00FAC" w14:textId="77777777" w:rsidR="00C00788" w:rsidRPr="00D130FF" w:rsidRDefault="00C00788">
      <w:pPr>
        <w:widowControl w:val="0"/>
        <w:numPr>
          <w:ilvl w:val="0"/>
          <w:numId w:val="75"/>
        </w:numPr>
        <w:adjustRightInd w:val="0"/>
        <w:spacing w:line="360" w:lineRule="atLeast"/>
        <w:ind w:left="284" w:hanging="284"/>
        <w:contextualSpacing/>
        <w:jc w:val="both"/>
        <w:textAlignment w:val="baseline"/>
        <w:rPr>
          <w:sz w:val="22"/>
          <w:szCs w:val="22"/>
        </w:rPr>
      </w:pPr>
      <w:r w:rsidRPr="00D130FF">
        <w:rPr>
          <w:sz w:val="22"/>
          <w:szCs w:val="22"/>
        </w:rPr>
        <w:t>Wymagania prawne oraz wymagane parametry techniczno-użytkowe.</w:t>
      </w:r>
    </w:p>
    <w:p w14:paraId="7CC5EE61"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a) 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50570895"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 xml:space="preserve">b) Deklarację zgodności zgodną z Rozporządzeniem Ministra Rozwoju z 6 czerwca 2016r. „W sprawie wymagań dla urządzeń i systemów ochronnych przeznaczonych do użytku </w:t>
      </w:r>
      <w:r w:rsidRPr="00D130FF">
        <w:rPr>
          <w:sz w:val="22"/>
          <w:szCs w:val="22"/>
        </w:rPr>
        <w:lastRenderedPageBreak/>
        <w:t>w atmosferze potencjalnie wybuchowej", deklaracja powinna również potwierdzać spełnienie wymagań wynikających z ustawy z 9 czerwca 2011r. „Prawo geologiczne  i górnicze" wraz z Rozporządzeniami z niej wynikającymi. W przypadku urządzeń generujących fale elektromagnetyczne wymaga się również potwierdzenia spełnienia wymagań ustawy z 13 kwietnia 2017r. „O kompatybilności elektromagnetycznej".</w:t>
      </w:r>
    </w:p>
    <w:p w14:paraId="35F11405"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c) Zamawiający wymaga, aby transponder powinien być fabrycznie nowy. Pod pojęciem „fabrycznie nowy” rozumie się produkt wykonany z pełnowartościowych elementów, bez śladów użytkowania i uszkodzenia, wolny od wad technicznych i prawnych, dopuszczony do obrotu.</w:t>
      </w:r>
    </w:p>
    <w:p w14:paraId="7C99E02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 xml:space="preserve">d) Zamawiający nie dopuszcza dostawy podzespołów poddanych procesowi odnowienia (ang. </w:t>
      </w:r>
      <w:proofErr w:type="spellStart"/>
      <w:r w:rsidRPr="00D130FF">
        <w:rPr>
          <w:sz w:val="22"/>
          <w:szCs w:val="22"/>
        </w:rPr>
        <w:t>refurbished</w:t>
      </w:r>
      <w:proofErr w:type="spellEnd"/>
      <w:r w:rsidRPr="00D130FF">
        <w:rPr>
          <w:sz w:val="22"/>
          <w:szCs w:val="22"/>
        </w:rPr>
        <w:t>).</w:t>
      </w:r>
    </w:p>
    <w:p w14:paraId="36382370" w14:textId="77777777" w:rsidR="00C00788" w:rsidRPr="00D130FF" w:rsidRDefault="00C00788" w:rsidP="00C00788">
      <w:pPr>
        <w:widowControl w:val="0"/>
        <w:adjustRightInd w:val="0"/>
        <w:spacing w:line="360" w:lineRule="atLeast"/>
        <w:ind w:left="851"/>
        <w:contextualSpacing/>
        <w:jc w:val="both"/>
        <w:textAlignment w:val="baseline"/>
        <w:rPr>
          <w:bCs/>
          <w:sz w:val="22"/>
          <w:szCs w:val="22"/>
        </w:rPr>
      </w:pPr>
      <w:r w:rsidRPr="00D130FF">
        <w:rPr>
          <w:sz w:val="22"/>
          <w:szCs w:val="22"/>
        </w:rPr>
        <w:t xml:space="preserve">e) Transponder powinien być zamocowany w miejscu ustalonym z </w:t>
      </w:r>
      <w:r w:rsidRPr="00D130FF">
        <w:rPr>
          <w:bCs/>
          <w:sz w:val="22"/>
          <w:szCs w:val="22"/>
        </w:rPr>
        <w:t>Zamawiającym.</w:t>
      </w:r>
    </w:p>
    <w:p w14:paraId="22B4444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f) Zabudowa transpondera nie może powodować powstania nowego urządzenia.</w:t>
      </w:r>
    </w:p>
    <w:p w14:paraId="78AB0671"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g) Jeżeli jest to możliwe, należy przymocować transponder metoda spawania, jeżeli nie poprzez klejenie</w:t>
      </w:r>
    </w:p>
    <w:p w14:paraId="542309EC" w14:textId="77777777" w:rsidR="00C00788" w:rsidRPr="00D130FF" w:rsidRDefault="00C00788" w:rsidP="00C00788">
      <w:pPr>
        <w:widowControl w:val="0"/>
        <w:adjustRightInd w:val="0"/>
        <w:spacing w:line="360" w:lineRule="atLeast"/>
        <w:ind w:left="284" w:hanging="284"/>
        <w:contextualSpacing/>
        <w:jc w:val="both"/>
        <w:textAlignment w:val="baseline"/>
        <w:rPr>
          <w:i/>
          <w:iCs/>
          <w:sz w:val="24"/>
          <w:szCs w:val="24"/>
        </w:rPr>
      </w:pPr>
      <w:r w:rsidRPr="00D130FF">
        <w:rPr>
          <w:i/>
          <w:iCs/>
          <w:sz w:val="22"/>
          <w:szCs w:val="22"/>
        </w:rPr>
        <w:t>W Polskiej Grupie Górniczej S.A. stosowane są następujące transpondery:</w:t>
      </w:r>
    </w:p>
    <w:p w14:paraId="5F4079B9"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A</w:t>
      </w:r>
    </w:p>
    <w:p w14:paraId="478AA9FD" w14:textId="77777777" w:rsidR="00C00788" w:rsidRPr="00D130FF" w:rsidRDefault="00C00788" w:rsidP="00C00788">
      <w:pPr>
        <w:widowControl w:val="0"/>
        <w:adjustRightInd w:val="0"/>
        <w:spacing w:line="360" w:lineRule="atLeast"/>
        <w:jc w:val="both"/>
        <w:textAlignment w:val="baseline"/>
        <w:outlineLvl w:val="4"/>
        <w:rPr>
          <w:noProof/>
          <w:sz w:val="24"/>
          <w:szCs w:val="24"/>
        </w:rPr>
      </w:pPr>
    </w:p>
    <w:p w14:paraId="2DA82B7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979AC5" w14:textId="77777777" w:rsidR="00C00788" w:rsidRPr="00D130FF" w:rsidRDefault="00C00788" w:rsidP="00C00788">
      <w:pPr>
        <w:widowControl w:val="0"/>
        <w:adjustRightInd w:val="0"/>
        <w:spacing w:line="360" w:lineRule="atLeast"/>
        <w:jc w:val="center"/>
        <w:textAlignment w:val="baseline"/>
        <w:outlineLvl w:val="4"/>
        <w:rPr>
          <w:sz w:val="24"/>
          <w:szCs w:val="24"/>
        </w:rPr>
      </w:pPr>
      <w:r w:rsidRPr="00D130FF">
        <w:rPr>
          <w:noProof/>
          <w:sz w:val="24"/>
          <w:szCs w:val="24"/>
        </w:rPr>
        <w:drawing>
          <wp:anchor distT="0" distB="0" distL="114300" distR="114300" simplePos="0" relativeHeight="251660288" behindDoc="0" locked="0" layoutInCell="1" allowOverlap="1" wp14:anchorId="0CF01652" wp14:editId="7194FC9C">
            <wp:simplePos x="0" y="0"/>
            <wp:positionH relativeFrom="column">
              <wp:posOffset>1905000</wp:posOffset>
            </wp:positionH>
            <wp:positionV relativeFrom="paragraph">
              <wp:posOffset>226060</wp:posOffset>
            </wp:positionV>
            <wp:extent cx="2731135" cy="255651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t="12651" b="14212"/>
                    <a:stretch>
                      <a:fillRect/>
                    </a:stretch>
                  </pic:blipFill>
                  <pic:spPr bwMode="auto">
                    <a:xfrm>
                      <a:off x="0" y="0"/>
                      <a:ext cx="2731135"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2FAF"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474EA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5A11CB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0D8176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D0608B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B88D62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B8B89A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32D9BF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7C4748C" w14:textId="77777777" w:rsidR="00C00788" w:rsidRPr="00D130FF" w:rsidRDefault="00C00788" w:rsidP="00C00788">
      <w:pPr>
        <w:widowControl w:val="0"/>
        <w:adjustRightInd w:val="0"/>
        <w:spacing w:line="360" w:lineRule="atLeast"/>
        <w:jc w:val="both"/>
        <w:textAlignment w:val="baseline"/>
        <w:outlineLvl w:val="4"/>
        <w:rPr>
          <w:b/>
          <w:sz w:val="24"/>
          <w:szCs w:val="24"/>
        </w:rPr>
      </w:pPr>
    </w:p>
    <w:p w14:paraId="06B7EC6A"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8F551E8"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6542259"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74B68DD7" w14:textId="77777777" w:rsidR="00C00788" w:rsidRDefault="00C00788" w:rsidP="00C00788">
      <w:pPr>
        <w:widowControl w:val="0"/>
        <w:adjustRightInd w:val="0"/>
        <w:spacing w:line="360" w:lineRule="atLeast"/>
        <w:jc w:val="both"/>
        <w:textAlignment w:val="baseline"/>
        <w:outlineLvl w:val="4"/>
        <w:rPr>
          <w:b/>
          <w:sz w:val="22"/>
          <w:szCs w:val="22"/>
        </w:rPr>
      </w:pPr>
    </w:p>
    <w:p w14:paraId="1A6C6552" w14:textId="77777777" w:rsidR="00C00788" w:rsidRPr="00D130FF" w:rsidRDefault="00C00788" w:rsidP="00C00788">
      <w:pPr>
        <w:widowControl w:val="0"/>
        <w:adjustRightInd w:val="0"/>
        <w:spacing w:line="360" w:lineRule="atLeast"/>
        <w:jc w:val="both"/>
        <w:textAlignment w:val="baseline"/>
        <w:outlineLvl w:val="4"/>
        <w:rPr>
          <w:b/>
          <w:sz w:val="22"/>
          <w:szCs w:val="22"/>
        </w:rPr>
      </w:pPr>
      <w:r w:rsidRPr="00D130FF">
        <w:rPr>
          <w:b/>
          <w:sz w:val="22"/>
          <w:szCs w:val="22"/>
        </w:rPr>
        <w:t>Wzór B</w:t>
      </w:r>
    </w:p>
    <w:p w14:paraId="4B77CA23" w14:textId="77777777" w:rsidR="00C00788" w:rsidRDefault="00C00788" w:rsidP="00C00788">
      <w:pPr>
        <w:widowControl w:val="0"/>
        <w:adjustRightInd w:val="0"/>
        <w:spacing w:line="360" w:lineRule="atLeast"/>
        <w:jc w:val="both"/>
        <w:textAlignment w:val="baseline"/>
        <w:outlineLvl w:val="4"/>
        <w:rPr>
          <w:b/>
          <w:sz w:val="22"/>
          <w:szCs w:val="22"/>
        </w:rPr>
      </w:pPr>
      <w:r>
        <w:rPr>
          <w:b/>
          <w:noProof/>
          <w:sz w:val="22"/>
          <w:szCs w:val="22"/>
        </w:rPr>
        <w:lastRenderedPageBreak/>
        <w:drawing>
          <wp:inline distT="0" distB="0" distL="0" distR="0" wp14:anchorId="7BABEF0B" wp14:editId="0DFE7B4D">
            <wp:extent cx="4157980" cy="2633980"/>
            <wp:effectExtent l="0" t="0" r="0" b="0"/>
            <wp:docPr id="14374129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7980" cy="2633980"/>
                    </a:xfrm>
                    <a:prstGeom prst="rect">
                      <a:avLst/>
                    </a:prstGeom>
                    <a:noFill/>
                  </pic:spPr>
                </pic:pic>
              </a:graphicData>
            </a:graphic>
          </wp:inline>
        </w:drawing>
      </w:r>
    </w:p>
    <w:p w14:paraId="4D928844" w14:textId="77777777" w:rsidR="00C00788" w:rsidRDefault="00C00788" w:rsidP="00C00788">
      <w:pPr>
        <w:widowControl w:val="0"/>
        <w:adjustRightInd w:val="0"/>
        <w:spacing w:line="360" w:lineRule="atLeast"/>
        <w:jc w:val="both"/>
        <w:textAlignment w:val="baseline"/>
        <w:outlineLvl w:val="4"/>
        <w:rPr>
          <w:b/>
          <w:sz w:val="22"/>
          <w:szCs w:val="22"/>
        </w:rPr>
      </w:pPr>
    </w:p>
    <w:p w14:paraId="09827398" w14:textId="77777777" w:rsidR="00C00788" w:rsidRDefault="00C00788" w:rsidP="00C00788">
      <w:pPr>
        <w:widowControl w:val="0"/>
        <w:adjustRightInd w:val="0"/>
        <w:spacing w:line="360" w:lineRule="atLeast"/>
        <w:jc w:val="both"/>
        <w:textAlignment w:val="baseline"/>
        <w:outlineLvl w:val="4"/>
        <w:rPr>
          <w:b/>
          <w:sz w:val="22"/>
          <w:szCs w:val="22"/>
        </w:rPr>
      </w:pPr>
    </w:p>
    <w:p w14:paraId="6C994E5B"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C</w:t>
      </w:r>
    </w:p>
    <w:p w14:paraId="505FE57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1312" behindDoc="0" locked="0" layoutInCell="1" allowOverlap="1" wp14:anchorId="76CCE7A6" wp14:editId="2DDFD1BA">
            <wp:simplePos x="0" y="0"/>
            <wp:positionH relativeFrom="column">
              <wp:posOffset>1805820</wp:posOffset>
            </wp:positionH>
            <wp:positionV relativeFrom="paragraph">
              <wp:posOffset>48260</wp:posOffset>
            </wp:positionV>
            <wp:extent cx="2348875" cy="2306836"/>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cstate="print">
                      <a:extLst>
                        <a:ext uri="{28A0092B-C50C-407E-A947-70E740481C1C}">
                          <a14:useLocalDpi xmlns:a14="http://schemas.microsoft.com/office/drawing/2010/main" val="0"/>
                        </a:ext>
                      </a:extLst>
                    </a:blip>
                    <a:srcRect t="11807" b="11449"/>
                    <a:stretch>
                      <a:fillRect/>
                    </a:stretch>
                  </pic:blipFill>
                  <pic:spPr bwMode="auto">
                    <a:xfrm>
                      <a:off x="0" y="0"/>
                      <a:ext cx="2348875" cy="2306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3733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B98663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96264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B46FA3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CF8C41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E87F56C"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DEF58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47D401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41161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9DF86C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F4174B3"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2336" behindDoc="0" locked="0" layoutInCell="1" allowOverlap="1" wp14:anchorId="7E7DA150" wp14:editId="34A2649D">
            <wp:simplePos x="0" y="0"/>
            <wp:positionH relativeFrom="column">
              <wp:posOffset>1370330</wp:posOffset>
            </wp:positionH>
            <wp:positionV relativeFrom="paragraph">
              <wp:posOffset>148590</wp:posOffset>
            </wp:positionV>
            <wp:extent cx="3206115" cy="28416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a:extLst>
                        <a:ext uri="{28A0092B-C50C-407E-A947-70E740481C1C}">
                          <a14:useLocalDpi xmlns:a14="http://schemas.microsoft.com/office/drawing/2010/main" val="0"/>
                        </a:ext>
                      </a:extLst>
                    </a:blip>
                    <a:srcRect t="15981" b="14771"/>
                    <a:stretch>
                      <a:fillRect/>
                    </a:stretch>
                  </pic:blipFill>
                  <pic:spPr bwMode="auto">
                    <a:xfrm>
                      <a:off x="0" y="0"/>
                      <a:ext cx="3206115" cy="284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6E80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89FDE5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D</w:t>
      </w:r>
    </w:p>
    <w:p w14:paraId="2822416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5338E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65F7DAB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08DF06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04C5E1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CC13998"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BCB556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2977049"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6BB78B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112AFF1"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E</w:t>
      </w:r>
    </w:p>
    <w:p w14:paraId="64F47183" w14:textId="77777777" w:rsidR="00C00788" w:rsidRPr="00D130FF" w:rsidRDefault="00C00788" w:rsidP="00C00788">
      <w:pPr>
        <w:widowControl w:val="0"/>
        <w:tabs>
          <w:tab w:val="left" w:pos="993"/>
        </w:tabs>
        <w:adjustRightInd w:val="0"/>
        <w:spacing w:line="360" w:lineRule="atLeast"/>
        <w:ind w:left="426"/>
        <w:jc w:val="center"/>
        <w:textAlignment w:val="baseline"/>
        <w:rPr>
          <w:b/>
          <w:bCs/>
          <w:sz w:val="22"/>
          <w:szCs w:val="22"/>
        </w:rPr>
      </w:pPr>
      <w:r w:rsidRPr="00D130FF">
        <w:rPr>
          <w:i/>
          <w:noProof/>
          <w:sz w:val="22"/>
          <w:szCs w:val="22"/>
        </w:rPr>
        <w:lastRenderedPageBreak/>
        <w:drawing>
          <wp:inline distT="0" distB="0" distL="0" distR="0" wp14:anchorId="54FA99E6" wp14:editId="2CEEF59B">
            <wp:extent cx="2987675" cy="3535045"/>
            <wp:effectExtent l="0" t="0" r="317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675" cy="3535045"/>
                    </a:xfrm>
                    <a:prstGeom prst="rect">
                      <a:avLst/>
                    </a:prstGeom>
                    <a:noFill/>
                    <a:ln>
                      <a:noFill/>
                    </a:ln>
                  </pic:spPr>
                </pic:pic>
              </a:graphicData>
            </a:graphic>
          </wp:inline>
        </w:drawing>
      </w:r>
    </w:p>
    <w:p w14:paraId="10B39AF0" w14:textId="77777777" w:rsidR="00C00788" w:rsidRPr="00D130FF" w:rsidRDefault="00C00788" w:rsidP="00C00788">
      <w:pPr>
        <w:widowControl w:val="0"/>
        <w:adjustRightInd w:val="0"/>
        <w:spacing w:line="360" w:lineRule="atLeast"/>
        <w:jc w:val="both"/>
        <w:textAlignment w:val="baseline"/>
        <w:rPr>
          <w:sz w:val="24"/>
          <w:szCs w:val="24"/>
        </w:rPr>
      </w:pPr>
    </w:p>
    <w:p w14:paraId="554BB5B0" w14:textId="77777777" w:rsidR="00C00788" w:rsidRPr="00D130FF" w:rsidRDefault="00C00788" w:rsidP="00C00788">
      <w:pPr>
        <w:widowControl w:val="0"/>
        <w:adjustRightInd w:val="0"/>
        <w:spacing w:line="360" w:lineRule="atLeast"/>
        <w:jc w:val="both"/>
        <w:textAlignment w:val="baseline"/>
        <w:rPr>
          <w:bCs/>
          <w:i/>
          <w:sz w:val="22"/>
          <w:szCs w:val="22"/>
        </w:rPr>
      </w:pPr>
    </w:p>
    <w:p w14:paraId="54860C3C" w14:textId="77777777" w:rsidR="00C00788" w:rsidRPr="00D130FF" w:rsidRDefault="00C00788" w:rsidP="00C00788">
      <w:pPr>
        <w:widowControl w:val="0"/>
        <w:adjustRightInd w:val="0"/>
        <w:spacing w:line="360" w:lineRule="atLeast"/>
        <w:jc w:val="both"/>
        <w:textAlignment w:val="baseline"/>
        <w:rPr>
          <w:b/>
          <w:sz w:val="24"/>
          <w:szCs w:val="24"/>
        </w:rPr>
      </w:pPr>
      <w:r w:rsidRPr="00D130FF">
        <w:rPr>
          <w:noProof/>
          <w:sz w:val="24"/>
          <w:szCs w:val="24"/>
        </w:rPr>
        <mc:AlternateContent>
          <mc:Choice Requires="wpg">
            <w:drawing>
              <wp:anchor distT="0" distB="0" distL="114300" distR="114300" simplePos="0" relativeHeight="251659264" behindDoc="0" locked="0" layoutInCell="1" allowOverlap="1" wp14:anchorId="6651081C" wp14:editId="4DB0FAFB">
                <wp:simplePos x="0" y="0"/>
                <wp:positionH relativeFrom="column">
                  <wp:posOffset>2018030</wp:posOffset>
                </wp:positionH>
                <wp:positionV relativeFrom="paragraph">
                  <wp:posOffset>42545</wp:posOffset>
                </wp:positionV>
                <wp:extent cx="2077720" cy="4168140"/>
                <wp:effectExtent l="0" t="0" r="0" b="3810"/>
                <wp:wrapSquare wrapText="bothSides"/>
                <wp:docPr id="130735810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7720" cy="4168140"/>
                          <a:chOff x="0" y="0"/>
                          <a:chExt cx="3581400" cy="8743950"/>
                        </a:xfrm>
                      </wpg:grpSpPr>
                      <pic:pic xmlns:pic="http://schemas.openxmlformats.org/drawingml/2006/picture">
                        <pic:nvPicPr>
                          <pic:cNvPr id="7" name="Obraz 7" descr="d:\Users\l.doleglo\Desktop\Darek IV\ELSTA - TAGI\2.bmp"/>
                          <pic:cNvPicPr>
                            <a:picLocks noChangeAspect="1"/>
                          </pic:cNvPicPr>
                        </pic:nvPicPr>
                        <pic:blipFill>
                          <a:blip r:embed="rId18"/>
                          <a:srcRect/>
                          <a:stretch>
                            <a:fillRect/>
                          </a:stretch>
                        </pic:blipFill>
                        <pic:spPr bwMode="auto">
                          <a:xfrm>
                            <a:off x="0" y="0"/>
                            <a:ext cx="3429000" cy="4991100"/>
                          </a:xfrm>
                          <a:prstGeom prst="rect">
                            <a:avLst/>
                          </a:prstGeom>
                          <a:noFill/>
                          <a:ln>
                            <a:noFill/>
                          </a:ln>
                        </pic:spPr>
                      </pic:pic>
                      <pic:pic xmlns:pic="http://schemas.openxmlformats.org/drawingml/2006/picture">
                        <pic:nvPicPr>
                          <pic:cNvPr id="9" name="Obraz 9" descr="d:\Users\l.doleglo\Desktop\Darek IV\ELSTA - TAGI\2b.bmp"/>
                          <pic:cNvPicPr>
                            <a:picLocks noChangeAspect="1"/>
                          </pic:cNvPicPr>
                        </pic:nvPicPr>
                        <pic:blipFill rotWithShape="1">
                          <a:blip r:embed="rId19"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45FF05A" id="Grupa 3" o:spid="_x0000_s1026" style="position:absolute;margin-left:158.9pt;margin-top:3.35pt;width:163.6pt;height:328.2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EA0nU6TggaBaDSqkYtZSIAEikzAZImj/1vkwcDqSIAESKCPAP1f&#10;DgUSIAES8IcA/V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">
                  <v:imagedata r:id="rId21"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">
                  <v:imagedata r:id="rId22" o:title="2b" cropbottom="17411f" cropleft="12716f"/>
                </v:shape>
                <w10:wrap type="square"/>
              </v:group>
            </w:pict>
          </mc:Fallback>
        </mc:AlternateContent>
      </w:r>
      <w:r w:rsidRPr="00D130FF">
        <w:rPr>
          <w:b/>
          <w:sz w:val="24"/>
          <w:szCs w:val="24"/>
        </w:rPr>
        <w:t>Wzór G</w:t>
      </w:r>
    </w:p>
    <w:p w14:paraId="359037D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8BABEA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2F3098B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660213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0E7084E"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A368390"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861DC0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D4261D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6B04D8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049ACE0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1DF56F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017E27A"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F582442"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373CBD3"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5C5F1AF1"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7997FB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6C58C7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3AA63CF"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AC3C6F9" w14:textId="77777777" w:rsidR="00C00788" w:rsidRDefault="00C00788" w:rsidP="00C00788">
      <w:pPr>
        <w:widowControl w:val="0"/>
        <w:adjustRightInd w:val="0"/>
        <w:spacing w:line="360" w:lineRule="atLeast"/>
        <w:jc w:val="both"/>
        <w:textAlignment w:val="baseline"/>
        <w:rPr>
          <w:b/>
          <w:bCs/>
          <w:sz w:val="22"/>
          <w:szCs w:val="22"/>
        </w:rPr>
      </w:pPr>
    </w:p>
    <w:p w14:paraId="43B5494D" w14:textId="77777777" w:rsidR="00C00788" w:rsidRPr="00D130FF" w:rsidRDefault="00C00788" w:rsidP="00C00788">
      <w:pPr>
        <w:widowControl w:val="0"/>
        <w:adjustRightInd w:val="0"/>
        <w:spacing w:line="360" w:lineRule="atLeast"/>
        <w:jc w:val="both"/>
        <w:textAlignment w:val="baseline"/>
        <w:rPr>
          <w:b/>
          <w:bCs/>
          <w:sz w:val="22"/>
          <w:szCs w:val="22"/>
        </w:rPr>
      </w:pPr>
      <w:r w:rsidRPr="00D130FF">
        <w:rPr>
          <w:b/>
          <w:bCs/>
          <w:sz w:val="22"/>
          <w:szCs w:val="22"/>
        </w:rPr>
        <w:t>Wzór H</w:t>
      </w:r>
    </w:p>
    <w:p w14:paraId="1CC9D8C8" w14:textId="77777777" w:rsidR="00C00788" w:rsidRPr="00D130FF" w:rsidRDefault="00C00788" w:rsidP="00C00788">
      <w:pPr>
        <w:widowControl w:val="0"/>
        <w:adjustRightInd w:val="0"/>
        <w:spacing w:line="360" w:lineRule="atLeast"/>
        <w:jc w:val="both"/>
        <w:textAlignment w:val="baseline"/>
        <w:rPr>
          <w:b/>
          <w:noProof/>
          <w:sz w:val="24"/>
          <w:szCs w:val="24"/>
        </w:rPr>
      </w:pPr>
    </w:p>
    <w:p w14:paraId="068E20EA" w14:textId="77777777" w:rsidR="00C00788" w:rsidRDefault="00C00788" w:rsidP="00C00788">
      <w:pPr>
        <w:widowControl w:val="0"/>
        <w:adjustRightInd w:val="0"/>
        <w:spacing w:line="360" w:lineRule="atLeast"/>
        <w:textAlignment w:val="baseline"/>
        <w:rPr>
          <w:b/>
          <w:bCs/>
          <w:sz w:val="24"/>
          <w:szCs w:val="24"/>
        </w:rPr>
      </w:pPr>
      <w:r w:rsidRPr="00D130FF">
        <w:rPr>
          <w:b/>
          <w:noProof/>
          <w:sz w:val="24"/>
          <w:szCs w:val="24"/>
        </w:rPr>
        <w:drawing>
          <wp:inline distT="0" distB="0" distL="0" distR="0" wp14:anchorId="19993CBD" wp14:editId="26BBD210">
            <wp:extent cx="2955925" cy="3960495"/>
            <wp:effectExtent l="0" t="0" r="0" b="1905"/>
            <wp:docPr id="2" name="Obraz 2"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Users\l.doleglo\Desktop\Darek IV\ELSTA - TAGI\2c.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5925" cy="3960495"/>
                    </a:xfrm>
                    <a:prstGeom prst="rect">
                      <a:avLst/>
                    </a:prstGeom>
                    <a:noFill/>
                    <a:ln>
                      <a:noFill/>
                    </a:ln>
                  </pic:spPr>
                </pic:pic>
              </a:graphicData>
            </a:graphic>
          </wp:inline>
        </w:drawing>
      </w:r>
    </w:p>
    <w:p w14:paraId="15916396" w14:textId="77777777" w:rsidR="00C00788" w:rsidRPr="00D130FF" w:rsidRDefault="00C00788" w:rsidP="00C00788">
      <w:pPr>
        <w:widowControl w:val="0"/>
        <w:adjustRightInd w:val="0"/>
        <w:spacing w:line="360" w:lineRule="atLeast"/>
        <w:textAlignment w:val="baseline"/>
        <w:rPr>
          <w:b/>
          <w:bCs/>
          <w:sz w:val="24"/>
          <w:szCs w:val="24"/>
        </w:rPr>
      </w:pPr>
      <w:r w:rsidRPr="00D130FF">
        <w:rPr>
          <w:b/>
          <w:bCs/>
          <w:sz w:val="24"/>
          <w:szCs w:val="24"/>
        </w:rPr>
        <w:t>Wzór I</w:t>
      </w:r>
    </w:p>
    <w:p w14:paraId="05A63C46" w14:textId="77777777" w:rsidR="00C00788" w:rsidRPr="00D130FF" w:rsidRDefault="00C00788" w:rsidP="00C00788">
      <w:pPr>
        <w:widowControl w:val="0"/>
        <w:adjustRightInd w:val="0"/>
        <w:spacing w:line="360" w:lineRule="atLeast"/>
        <w:jc w:val="center"/>
        <w:textAlignment w:val="baseline"/>
        <w:rPr>
          <w:b/>
          <w:bCs/>
          <w:sz w:val="24"/>
          <w:szCs w:val="24"/>
        </w:rPr>
      </w:pPr>
      <w:r w:rsidRPr="00D130FF">
        <w:rPr>
          <w:b/>
          <w:noProof/>
          <w:sz w:val="24"/>
          <w:szCs w:val="24"/>
        </w:rPr>
        <w:drawing>
          <wp:inline distT="0" distB="0" distL="0" distR="0" wp14:anchorId="0E767A85" wp14:editId="7246F776">
            <wp:extent cx="2409825" cy="3429000"/>
            <wp:effectExtent l="0" t="0" r="9525" b="0"/>
            <wp:docPr id="525470696" name="Obraz 52547069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l.doleglo\Desktop\Darek IV\ELSTA - TAGI\1.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9825" cy="3429000"/>
                    </a:xfrm>
                    <a:prstGeom prst="rect">
                      <a:avLst/>
                    </a:prstGeom>
                    <a:noFill/>
                    <a:ln>
                      <a:noFill/>
                    </a:ln>
                  </pic:spPr>
                </pic:pic>
              </a:graphicData>
            </a:graphic>
          </wp:inline>
        </w:drawing>
      </w:r>
    </w:p>
    <w:p w14:paraId="5563078B" w14:textId="77777777" w:rsidR="00C00788" w:rsidRPr="00D130FF" w:rsidRDefault="00C00788" w:rsidP="00C00788">
      <w:pPr>
        <w:widowControl w:val="0"/>
        <w:adjustRightInd w:val="0"/>
        <w:spacing w:line="360" w:lineRule="atLeast"/>
        <w:jc w:val="right"/>
        <w:textAlignment w:val="baseline"/>
        <w:rPr>
          <w:b/>
          <w:bCs/>
          <w:sz w:val="24"/>
          <w:szCs w:val="24"/>
        </w:rPr>
      </w:pPr>
    </w:p>
    <w:p w14:paraId="53254F97" w14:textId="77777777" w:rsidR="00C00788" w:rsidRPr="00D130FF" w:rsidRDefault="00C00788" w:rsidP="00C00788">
      <w:pPr>
        <w:widowControl w:val="0"/>
        <w:adjustRightInd w:val="0"/>
        <w:spacing w:line="360" w:lineRule="atLeast"/>
        <w:jc w:val="right"/>
        <w:textAlignment w:val="baseline"/>
        <w:rPr>
          <w:b/>
          <w:bCs/>
          <w:sz w:val="22"/>
          <w:szCs w:val="22"/>
        </w:rPr>
      </w:pPr>
    </w:p>
    <w:p w14:paraId="596B2381" w14:textId="77777777" w:rsidR="00C00788" w:rsidRPr="00D130FF" w:rsidRDefault="00C00788" w:rsidP="00C00788">
      <w:pPr>
        <w:widowControl w:val="0"/>
        <w:adjustRightInd w:val="0"/>
        <w:contextualSpacing/>
        <w:jc w:val="both"/>
        <w:textAlignment w:val="baseline"/>
        <w:rPr>
          <w:b/>
          <w:sz w:val="24"/>
          <w:szCs w:val="24"/>
          <w:lang w:val="cs-CZ"/>
        </w:rPr>
      </w:pPr>
    </w:p>
    <w:p w14:paraId="7E3DE8EC" w14:textId="77777777" w:rsidR="00C00788" w:rsidRPr="00A96B0E" w:rsidRDefault="00C00788" w:rsidP="00C00788">
      <w:pPr>
        <w:pStyle w:val="Akapitzlist"/>
        <w:jc w:val="both"/>
        <w:rPr>
          <w:b/>
          <w:bCs/>
        </w:rPr>
      </w:pPr>
    </w:p>
    <w:p w14:paraId="281D9681" w14:textId="77777777" w:rsidR="00C00788" w:rsidRPr="00A96B0E" w:rsidRDefault="00C00788" w:rsidP="00C00788">
      <w:pPr>
        <w:jc w:val="both"/>
        <w:rPr>
          <w:b/>
          <w:bCs/>
          <w:lang w:val="cs-CZ"/>
        </w:rPr>
      </w:pPr>
    </w:p>
    <w:p w14:paraId="12239494" w14:textId="77777777" w:rsidR="00C00788" w:rsidRDefault="00C00788">
      <w:pPr>
        <w:pStyle w:val="Akapitzlist"/>
        <w:numPr>
          <w:ilvl w:val="0"/>
          <w:numId w:val="30"/>
        </w:numPr>
        <w:spacing w:line="312" w:lineRule="auto"/>
        <w:ind w:left="714" w:hanging="357"/>
        <w:jc w:val="both"/>
        <w:rPr>
          <w:b/>
          <w:bCs/>
        </w:rPr>
      </w:pPr>
      <w:r w:rsidRPr="00A96B0E">
        <w:rPr>
          <w:b/>
          <w:bCs/>
        </w:rPr>
        <w:lastRenderedPageBreak/>
        <w:t>Opis sposobu zamawiania i rozliczania usłu</w:t>
      </w:r>
      <w:r>
        <w:rPr>
          <w:b/>
          <w:bCs/>
        </w:rPr>
        <w:t>g:</w:t>
      </w:r>
    </w:p>
    <w:p w14:paraId="7A07B0B4" w14:textId="4A648406" w:rsidR="00C00788" w:rsidRPr="00E15C6C" w:rsidRDefault="00C00788" w:rsidP="00C00788">
      <w:pPr>
        <w:spacing w:before="120" w:line="312" w:lineRule="auto"/>
        <w:jc w:val="both"/>
        <w:rPr>
          <w:sz w:val="24"/>
          <w:szCs w:val="24"/>
        </w:rPr>
      </w:pPr>
      <w:r w:rsidRPr="00E15C6C">
        <w:rPr>
          <w:sz w:val="24"/>
          <w:szCs w:val="24"/>
        </w:rPr>
        <w:t xml:space="preserve">Rozliczenie przedmiotu umowy nastąpi  na podstawie wystawionej faktury zgodnie </w:t>
      </w:r>
      <w:r w:rsidR="00A278AB">
        <w:rPr>
          <w:sz w:val="24"/>
          <w:szCs w:val="24"/>
        </w:rPr>
        <w:t xml:space="preserve">                              </w:t>
      </w:r>
      <w:r w:rsidRPr="00E15C6C">
        <w:rPr>
          <w:sz w:val="24"/>
          <w:szCs w:val="24"/>
        </w:rPr>
        <w:t xml:space="preserve">z obowiązującymi przepisami prawa.  Do faktury Wykonawca zobowiązany jest dołączyć Protokół odbioru sporządzony w dniu dostawy urządzenia do magazynu Zamawiającego </w:t>
      </w:r>
    </w:p>
    <w:p w14:paraId="1412D969" w14:textId="77777777" w:rsidR="00C00788" w:rsidRPr="004B6BE0" w:rsidRDefault="00C00788" w:rsidP="00C00788">
      <w:pPr>
        <w:spacing w:before="120" w:line="312" w:lineRule="auto"/>
        <w:jc w:val="both"/>
        <w:rPr>
          <w:sz w:val="24"/>
          <w:szCs w:val="24"/>
        </w:rPr>
      </w:pPr>
      <w:r w:rsidRPr="004B6BE0">
        <w:rPr>
          <w:sz w:val="24"/>
          <w:szCs w:val="24"/>
        </w:rPr>
        <w:t>Protokół odbioru dostawy powinien zawierać: nazwę/typ urządzenia wraz z numerem fabrycznym, wykaz części dodatkowych (filtry, smary, węże. Itp.) niezbędnych do pierwszego uruchomienia urządzenia, wykaz kompletności dokumentacji), dane Wykonawcy oraz dane Zamawiającego.</w:t>
      </w:r>
    </w:p>
    <w:p w14:paraId="322B59E7" w14:textId="77777777" w:rsidR="00C00788" w:rsidRPr="00A96B0E" w:rsidRDefault="00C00788" w:rsidP="00C00788">
      <w:pPr>
        <w:jc w:val="both"/>
        <w:rPr>
          <w:b/>
          <w:bCs/>
        </w:rPr>
      </w:pPr>
    </w:p>
    <w:p w14:paraId="4424B4B5" w14:textId="77777777" w:rsidR="00C00788" w:rsidRPr="00A96B0E" w:rsidRDefault="00C00788">
      <w:pPr>
        <w:pStyle w:val="Akapitzlist"/>
        <w:numPr>
          <w:ilvl w:val="0"/>
          <w:numId w:val="30"/>
        </w:numPr>
        <w:jc w:val="both"/>
        <w:rPr>
          <w:b/>
          <w:bCs/>
        </w:rPr>
      </w:pPr>
      <w:r w:rsidRPr="00A96B0E">
        <w:rPr>
          <w:b/>
          <w:bCs/>
        </w:rPr>
        <w:t xml:space="preserve">Obowiązki </w:t>
      </w:r>
      <w:r>
        <w:rPr>
          <w:b/>
          <w:bCs/>
        </w:rPr>
        <w:t>Wykonawcy:</w:t>
      </w:r>
    </w:p>
    <w:p w14:paraId="4F3549A9"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dostarczy przedmiot umowy transportem własnym i na własny koszt. Ryzyko utraty lub uszkodzenia przedmiotu zamówienia do chwili jego dostarczenia </w:t>
      </w:r>
      <w:r w:rsidRPr="004B6BE0">
        <w:rPr>
          <w:sz w:val="24"/>
          <w:szCs w:val="24"/>
        </w:rPr>
        <w:br/>
        <w:t>i przekazania Zamawiającemu ponosi Wykonawca,</w:t>
      </w:r>
    </w:p>
    <w:p w14:paraId="4A57C44A"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Wykonawca zobowiązany jest dostarczyć kompletne urządzenie, nie wykazujące wad                  i usterek technicznych,</w:t>
      </w:r>
    </w:p>
    <w:p w14:paraId="24123A4E"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zobowiązany jest przekazać dokumenty, które muszą być dołączone wraz z dostawą na koszt Wykonawcy w </w:t>
      </w:r>
      <w:r w:rsidRPr="004B6BE0">
        <w:rPr>
          <w:b/>
          <w:bCs/>
          <w:sz w:val="24"/>
          <w:szCs w:val="24"/>
        </w:rPr>
        <w:t>języku polskim:</w:t>
      </w:r>
      <w:r w:rsidRPr="004B6BE0">
        <w:rPr>
          <w:sz w:val="24"/>
          <w:szCs w:val="24"/>
        </w:rPr>
        <w:t xml:space="preserve"> wyszczególnione w załączniku nr 1 do SIWZ,</w:t>
      </w:r>
    </w:p>
    <w:p w14:paraId="6A5379A1"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zobowiązany jest do zgłoszenia Zamawiającemu gotowość dostawy urządzenia z </w:t>
      </w:r>
      <w:r w:rsidRPr="004B6BE0">
        <w:rPr>
          <w:b/>
          <w:bCs/>
          <w:sz w:val="24"/>
          <w:szCs w:val="24"/>
        </w:rPr>
        <w:t>3 dniowym wyprzedzeniem</w:t>
      </w:r>
      <w:r w:rsidRPr="004B6BE0">
        <w:rPr>
          <w:sz w:val="24"/>
          <w:szCs w:val="24"/>
        </w:rPr>
        <w:t xml:space="preserve"> w terminie uwzględniającym konieczność przeprowadzenia czynności odbiorczych,</w:t>
      </w:r>
    </w:p>
    <w:p w14:paraId="1F6E17A4"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 xml:space="preserve">Wykonawca odpowiada za kompletację dostawy, która winna być zgodna </w:t>
      </w:r>
      <w:r w:rsidRPr="004B6BE0">
        <w:rPr>
          <w:sz w:val="24"/>
          <w:szCs w:val="24"/>
        </w:rPr>
        <w:br/>
        <w:t>z dokumentacją techniczno-ruchową producenta,</w:t>
      </w:r>
    </w:p>
    <w:p w14:paraId="5D8DB59C"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Przedmiot umowy zostanie dostarczony Zamawiającemu w opakowaniu zwyczajowo przyjętym dla danego rodzaju towaru i sposobu przewozu,</w:t>
      </w:r>
    </w:p>
    <w:p w14:paraId="207D0302"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Przedmiot umowy winien być oznakowany w sposób umożliwiający jego łatwą identyfikację,</w:t>
      </w:r>
    </w:p>
    <w:p w14:paraId="76E91553"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Koszt opakowania nie przewidzianego do zwrotu i oznakowania towaru wliczony jest w cenę towaru,</w:t>
      </w:r>
    </w:p>
    <w:p w14:paraId="66E41ACB" w14:textId="77777777" w:rsidR="00C00788" w:rsidRPr="004B6BE0" w:rsidRDefault="00C00788">
      <w:pPr>
        <w:widowControl w:val="0"/>
        <w:numPr>
          <w:ilvl w:val="0"/>
          <w:numId w:val="76"/>
        </w:numPr>
        <w:adjustRightInd w:val="0"/>
        <w:jc w:val="both"/>
        <w:textAlignment w:val="baseline"/>
        <w:rPr>
          <w:sz w:val="24"/>
          <w:szCs w:val="24"/>
        </w:rPr>
      </w:pPr>
      <w:r w:rsidRPr="004B6BE0">
        <w:rPr>
          <w:sz w:val="24"/>
          <w:szCs w:val="24"/>
        </w:rPr>
        <w:t>Opakowania przewidziane do zwrotu Zamawiający zwróci Wykonawcy w terminie do 30 dni od dnia przyjęcia towaru. Wykonawca zobowiązany jest do odbioru opakowań zwrotnych własnym transportem.</w:t>
      </w:r>
    </w:p>
    <w:p w14:paraId="57E4D182" w14:textId="77777777" w:rsidR="00C00788" w:rsidRPr="00A96B0E" w:rsidRDefault="00C00788" w:rsidP="00C00788">
      <w:pPr>
        <w:jc w:val="both"/>
        <w:rPr>
          <w:b/>
          <w:bCs/>
        </w:rPr>
      </w:pPr>
    </w:p>
    <w:p w14:paraId="00465A6C" w14:textId="77777777" w:rsidR="00C00788" w:rsidRPr="00A96B0E" w:rsidRDefault="00C00788">
      <w:pPr>
        <w:pStyle w:val="Akapitzlist"/>
        <w:numPr>
          <w:ilvl w:val="0"/>
          <w:numId w:val="30"/>
        </w:numPr>
        <w:jc w:val="both"/>
        <w:rPr>
          <w:b/>
          <w:bCs/>
        </w:rPr>
      </w:pPr>
      <w:r w:rsidRPr="00A96B0E">
        <w:rPr>
          <w:b/>
          <w:bCs/>
        </w:rPr>
        <w:t>Obowiązki Zamawiającego</w:t>
      </w:r>
      <w:r>
        <w:rPr>
          <w:b/>
          <w:bCs/>
        </w:rPr>
        <w:t>:</w:t>
      </w:r>
      <w:r w:rsidRPr="00A96B0E">
        <w:rPr>
          <w:b/>
          <w:bCs/>
        </w:rPr>
        <w:t xml:space="preserve"> </w:t>
      </w:r>
    </w:p>
    <w:p w14:paraId="26078DD2" w14:textId="77777777" w:rsidR="00C00788" w:rsidRPr="004B6BE0" w:rsidRDefault="00C00788">
      <w:pPr>
        <w:numPr>
          <w:ilvl w:val="0"/>
          <w:numId w:val="77"/>
        </w:numPr>
        <w:spacing w:after="40"/>
        <w:contextualSpacing/>
        <w:jc w:val="both"/>
        <w:rPr>
          <w:sz w:val="24"/>
          <w:szCs w:val="24"/>
        </w:rPr>
      </w:pPr>
      <w:r w:rsidRPr="004B6BE0">
        <w:rPr>
          <w:sz w:val="24"/>
          <w:szCs w:val="24"/>
        </w:rPr>
        <w:t xml:space="preserve">Wszelkie ryzyko przypadkowej utraty, zniszczenia lub uszkodzenia przedmiotu Umowy, przechodzi na Zamawiającego z chwilą rozpoczęcia rozładunku przedmiotu Umowy ze środków transportu w zakładzie. </w:t>
      </w:r>
    </w:p>
    <w:p w14:paraId="0AD867B1" w14:textId="77777777" w:rsidR="00C00788" w:rsidRPr="004B6BE0" w:rsidRDefault="00C00788">
      <w:pPr>
        <w:numPr>
          <w:ilvl w:val="0"/>
          <w:numId w:val="77"/>
        </w:numPr>
        <w:spacing w:after="40"/>
        <w:contextualSpacing/>
        <w:jc w:val="both"/>
        <w:rPr>
          <w:sz w:val="24"/>
          <w:szCs w:val="24"/>
        </w:rPr>
      </w:pPr>
      <w:r w:rsidRPr="004B6BE0">
        <w:rPr>
          <w:sz w:val="24"/>
          <w:szCs w:val="24"/>
        </w:rPr>
        <w:t xml:space="preserve">Zamawiający zobowiązuje się do eksploatacji przedmiotu zakupu zgodnie z jego przeznaczeniem oraz dokumentacją </w:t>
      </w:r>
      <w:proofErr w:type="spellStart"/>
      <w:r w:rsidRPr="004B6BE0">
        <w:rPr>
          <w:sz w:val="24"/>
          <w:szCs w:val="24"/>
        </w:rPr>
        <w:t>techniczno</w:t>
      </w:r>
      <w:proofErr w:type="spellEnd"/>
      <w:r w:rsidRPr="004B6BE0">
        <w:rPr>
          <w:sz w:val="24"/>
          <w:szCs w:val="24"/>
        </w:rPr>
        <w:t xml:space="preserve"> – ruchową albo fabryczną instrukcją obsługi i konserwacji.</w:t>
      </w:r>
    </w:p>
    <w:p w14:paraId="2B0EAE38" w14:textId="77777777" w:rsidR="00C00788" w:rsidRPr="004B6BE0" w:rsidRDefault="00C00788">
      <w:pPr>
        <w:numPr>
          <w:ilvl w:val="0"/>
          <w:numId w:val="77"/>
        </w:numPr>
        <w:spacing w:after="40"/>
        <w:contextualSpacing/>
        <w:jc w:val="both"/>
        <w:rPr>
          <w:sz w:val="24"/>
          <w:szCs w:val="24"/>
        </w:rPr>
      </w:pPr>
      <w:r w:rsidRPr="004B6BE0">
        <w:rPr>
          <w:sz w:val="24"/>
          <w:szCs w:val="24"/>
        </w:rPr>
        <w:t>W związku z dokonywanymi przez Wykonawcę naprawami serwisowymi w okresie gwarancji Zamawiający zobowiązany jest do:</w:t>
      </w:r>
    </w:p>
    <w:p w14:paraId="6D3E67AB" w14:textId="77777777" w:rsidR="00C00788" w:rsidRPr="004B6BE0" w:rsidRDefault="00C00788" w:rsidP="00C00788">
      <w:pPr>
        <w:tabs>
          <w:tab w:val="left" w:pos="851"/>
        </w:tabs>
        <w:spacing w:after="40"/>
        <w:ind w:left="709"/>
        <w:rPr>
          <w:sz w:val="24"/>
          <w:szCs w:val="24"/>
        </w:rPr>
      </w:pPr>
      <w:r w:rsidRPr="004B6BE0">
        <w:rPr>
          <w:sz w:val="24"/>
          <w:szCs w:val="24"/>
        </w:rPr>
        <w:t>- przygotowania stanowiska pracy (w tym w wyrobiskach dołowych) tak, aby możliwe było natychmiastowe przystąpienie ekipy do pracy, w celu właściwego wykorzystania serwisu technicznego,</w:t>
      </w:r>
    </w:p>
    <w:p w14:paraId="0E1BF659" w14:textId="77777777" w:rsidR="00C00788" w:rsidRPr="004B6BE0" w:rsidRDefault="00C00788" w:rsidP="00C00788">
      <w:pPr>
        <w:tabs>
          <w:tab w:val="left" w:pos="851"/>
        </w:tabs>
        <w:spacing w:after="40"/>
        <w:ind w:left="709"/>
        <w:rPr>
          <w:sz w:val="24"/>
          <w:szCs w:val="24"/>
        </w:rPr>
      </w:pPr>
      <w:r w:rsidRPr="004B6BE0">
        <w:rPr>
          <w:sz w:val="24"/>
          <w:szCs w:val="24"/>
        </w:rPr>
        <w:lastRenderedPageBreak/>
        <w:t>- zapewnienia warunków bezpieczeństwa pracy przedstawicieli serwisu na dole kopalni w oparciu o postanowienia niniejszej umowy oraz ustawy „Prawo geologiczne i górnicze”,</w:t>
      </w:r>
    </w:p>
    <w:p w14:paraId="61C6651C" w14:textId="77777777" w:rsidR="00C00788" w:rsidRPr="004B6BE0" w:rsidRDefault="00C00788" w:rsidP="00C00788">
      <w:pPr>
        <w:tabs>
          <w:tab w:val="left" w:pos="851"/>
        </w:tabs>
        <w:spacing w:after="40"/>
        <w:ind w:left="709"/>
        <w:rPr>
          <w:sz w:val="24"/>
          <w:szCs w:val="24"/>
        </w:rPr>
      </w:pPr>
      <w:r w:rsidRPr="004B6BE0">
        <w:rPr>
          <w:sz w:val="24"/>
          <w:szCs w:val="24"/>
        </w:rPr>
        <w:t>- zapewnienia osoby dozoru ruchu ze strony kopalni w charakterze opiekuna i koordynatora prac,</w:t>
      </w:r>
    </w:p>
    <w:p w14:paraId="1321C688" w14:textId="77777777" w:rsidR="00C00788" w:rsidRPr="004B6BE0" w:rsidRDefault="00C00788" w:rsidP="00C00788">
      <w:pPr>
        <w:tabs>
          <w:tab w:val="left" w:pos="851"/>
        </w:tabs>
        <w:spacing w:after="40"/>
        <w:ind w:left="709"/>
        <w:rPr>
          <w:sz w:val="24"/>
          <w:szCs w:val="24"/>
        </w:rPr>
      </w:pPr>
      <w:r w:rsidRPr="004B6BE0">
        <w:rPr>
          <w:sz w:val="24"/>
          <w:szCs w:val="24"/>
        </w:rPr>
        <w:t xml:space="preserve">- zapewnienia transportu części, narzędzi i podzespołów oraz pracowników serwisu </w:t>
      </w:r>
      <w:r w:rsidRPr="004B6BE0">
        <w:rPr>
          <w:sz w:val="24"/>
          <w:szCs w:val="24"/>
        </w:rPr>
        <w:br/>
        <w:t>w podziemiach kopalni,</w:t>
      </w:r>
    </w:p>
    <w:p w14:paraId="11C9FD57" w14:textId="77777777" w:rsidR="00C00788" w:rsidRPr="004B6BE0" w:rsidRDefault="00C00788" w:rsidP="00C00788">
      <w:pPr>
        <w:tabs>
          <w:tab w:val="left" w:pos="851"/>
        </w:tabs>
        <w:spacing w:after="40"/>
        <w:ind w:left="709"/>
        <w:rPr>
          <w:sz w:val="24"/>
          <w:szCs w:val="24"/>
        </w:rPr>
      </w:pPr>
      <w:r w:rsidRPr="004B6BE0">
        <w:rPr>
          <w:sz w:val="24"/>
          <w:szCs w:val="24"/>
        </w:rPr>
        <w:t>- zapewnienia dostawy mediów oraz materiałów eksploatacyjnych w postaci energii elektrycznej, dostarczonych części zamiennych przez serwis wraz z olejami i smarami potrzebnymi do wymiany lub uzupełnienia.</w:t>
      </w:r>
    </w:p>
    <w:p w14:paraId="0D08B359" w14:textId="77777777" w:rsidR="00C00788" w:rsidRPr="004B6BE0" w:rsidRDefault="00C00788">
      <w:pPr>
        <w:numPr>
          <w:ilvl w:val="0"/>
          <w:numId w:val="77"/>
        </w:numPr>
        <w:spacing w:after="40"/>
        <w:contextualSpacing/>
        <w:jc w:val="both"/>
        <w:rPr>
          <w:sz w:val="24"/>
          <w:szCs w:val="24"/>
        </w:rPr>
      </w:pPr>
      <w:r w:rsidRPr="004B6BE0">
        <w:rPr>
          <w:sz w:val="24"/>
          <w:szCs w:val="24"/>
        </w:rPr>
        <w:t>Do obowiązków Zamawiającego należy udostępnienie pracownikom Wykonawcy możliwości korzystania z zaplecza socjalnego (łaźnie, szatnie) oraz objęcie ewidencją markowni (RCP) w czasie kontroli pracy zespołów maszyn lub wykonywania usługi serwisowe.</w:t>
      </w:r>
    </w:p>
    <w:p w14:paraId="21D50E6A" w14:textId="77777777" w:rsidR="00C00788" w:rsidRPr="004B6BE0" w:rsidRDefault="00C00788">
      <w:pPr>
        <w:numPr>
          <w:ilvl w:val="0"/>
          <w:numId w:val="77"/>
        </w:numPr>
        <w:spacing w:after="40"/>
        <w:contextualSpacing/>
        <w:jc w:val="both"/>
        <w:rPr>
          <w:sz w:val="24"/>
          <w:szCs w:val="24"/>
        </w:rPr>
      </w:pPr>
      <w:r w:rsidRPr="004B6BE0">
        <w:rPr>
          <w:sz w:val="24"/>
          <w:szCs w:val="24"/>
        </w:rPr>
        <w:t xml:space="preserve">Zamawiający zastrzega sobie możliwość zmiany lokalizacji przedmiotu zamówienia </w:t>
      </w:r>
      <w:r w:rsidRPr="004B6BE0">
        <w:rPr>
          <w:sz w:val="24"/>
          <w:szCs w:val="24"/>
        </w:rPr>
        <w:br/>
        <w:t xml:space="preserve">w ramach Oddziałów Polskiej Grupy Górniczej po zawarciu umowy. </w:t>
      </w:r>
    </w:p>
    <w:p w14:paraId="0596AB03" w14:textId="77777777" w:rsidR="00C00788" w:rsidRPr="004B6BE0" w:rsidRDefault="00C00788" w:rsidP="00C00788">
      <w:pPr>
        <w:pStyle w:val="Akapitzlist"/>
        <w:jc w:val="both"/>
        <w:rPr>
          <w:b/>
          <w:bCs/>
          <w:sz w:val="32"/>
          <w:szCs w:val="32"/>
        </w:rPr>
      </w:pPr>
    </w:p>
    <w:p w14:paraId="002B55E7" w14:textId="77777777" w:rsidR="00C00788" w:rsidRPr="00A96B0E" w:rsidRDefault="00C00788">
      <w:pPr>
        <w:pStyle w:val="Akapitzlist"/>
        <w:numPr>
          <w:ilvl w:val="0"/>
          <w:numId w:val="30"/>
        </w:numPr>
        <w:jc w:val="both"/>
        <w:rPr>
          <w:b/>
          <w:bCs/>
        </w:rPr>
      </w:pPr>
      <w:r w:rsidRPr="00A96B0E">
        <w:rPr>
          <w:b/>
          <w:bCs/>
        </w:rPr>
        <w:t>Gwarancja i postępowanie reklamacyjne</w:t>
      </w:r>
      <w:r>
        <w:rPr>
          <w:b/>
          <w:bCs/>
        </w:rPr>
        <w:t>:</w:t>
      </w:r>
      <w:r w:rsidRPr="00A96B0E">
        <w:rPr>
          <w:b/>
          <w:bCs/>
        </w:rPr>
        <w:t xml:space="preserve"> </w:t>
      </w:r>
    </w:p>
    <w:p w14:paraId="198B4128"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 xml:space="preserve">Wykonawca udziela 24 miesiące gwarancji na przedmiot zamówienia zgodnie z postanowieniami Umowy. </w:t>
      </w:r>
    </w:p>
    <w:p w14:paraId="0E4F64E4"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Wykonawca zapewni bezpłatny serwis maszyny w okresie trwania gwarancji (zgodnie z DTR Producenta)</w:t>
      </w:r>
    </w:p>
    <w:p w14:paraId="16DE3A01"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Wykonawca gwarantuje, że przedmiot Umowy:</w:t>
      </w:r>
    </w:p>
    <w:p w14:paraId="666406B8" w14:textId="77777777" w:rsidR="00C00788" w:rsidRPr="004B6BE0" w:rsidRDefault="00C00788">
      <w:pPr>
        <w:widowControl w:val="0"/>
        <w:numPr>
          <w:ilvl w:val="0"/>
          <w:numId w:val="60"/>
        </w:numPr>
        <w:tabs>
          <w:tab w:val="left" w:pos="851"/>
        </w:tabs>
        <w:adjustRightInd w:val="0"/>
        <w:spacing w:line="360" w:lineRule="atLeast"/>
        <w:ind w:left="851" w:hanging="425"/>
        <w:jc w:val="both"/>
        <w:textAlignment w:val="baseline"/>
        <w:rPr>
          <w:sz w:val="24"/>
          <w:szCs w:val="24"/>
        </w:rPr>
      </w:pPr>
      <w:r w:rsidRPr="004B6BE0">
        <w:rPr>
          <w:sz w:val="24"/>
          <w:szCs w:val="24"/>
        </w:rPr>
        <w:t>jest zgodny z wszelkimi ustalonymi specyfikacjami, wymaganiami i należycie spełni wymagania określone przez Zamawiającego,</w:t>
      </w:r>
    </w:p>
    <w:p w14:paraId="2662A262" w14:textId="77777777" w:rsidR="00C00788" w:rsidRPr="004B6BE0" w:rsidRDefault="00C00788">
      <w:pPr>
        <w:widowControl w:val="0"/>
        <w:numPr>
          <w:ilvl w:val="0"/>
          <w:numId w:val="60"/>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przydatny do konkretnych celów zgodnie z jego przeznaczeniem, </w:t>
      </w:r>
    </w:p>
    <w:p w14:paraId="30FC57FA" w14:textId="77777777" w:rsidR="00C00788" w:rsidRPr="004B6BE0" w:rsidRDefault="00C00788">
      <w:pPr>
        <w:widowControl w:val="0"/>
        <w:numPr>
          <w:ilvl w:val="0"/>
          <w:numId w:val="60"/>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zgodny z obowiązującymi w Rzeczpospolitej Polskiej przepisami prawnymi, normami i wymaganiami organów państwowych. </w:t>
      </w:r>
    </w:p>
    <w:p w14:paraId="5BC7EB82"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Przyjęcie lub odbiór przedmiotu Umowy w żadnym przypadku nie zwalnia Wykonawcy od odpowiedzialności za wady lub inne uchybienia w spełnieniu wymagań określonych przez Zamawiającego.</w:t>
      </w:r>
    </w:p>
    <w:p w14:paraId="1FA2C454"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25285C9"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72E33D7E"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 xml:space="preserve">W przypadku rozbieżności stanowisk, co do uznania reklamacji, Zamawiający może zlecić wykonanie badań niezależnemu ekspertowi wskazanemu przez Zamawiającego. </w:t>
      </w:r>
    </w:p>
    <w:p w14:paraId="12BB03F0"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 xml:space="preserve">W przypadku uzyskania wyników badań potwierdzających wady przedmiotu Umowy </w:t>
      </w:r>
      <w:r w:rsidRPr="004B6BE0">
        <w:rPr>
          <w:sz w:val="24"/>
          <w:szCs w:val="24"/>
        </w:rPr>
        <w:lastRenderedPageBreak/>
        <w:t>koszty badań ponosi Wykonawca. Wysokość kosztów badań określi każdorazowo niezależny ekspert.</w:t>
      </w:r>
    </w:p>
    <w:p w14:paraId="2B92B6BA"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Wymieniony w ramach gwarancji przedmiot Umowy winien zostać objęty nową gwarancją na zasadach określonych w umowie.</w:t>
      </w:r>
    </w:p>
    <w:p w14:paraId="3678BB50" w14:textId="77777777" w:rsidR="00C00788" w:rsidRPr="004B6BE0" w:rsidRDefault="00C00788">
      <w:pPr>
        <w:widowControl w:val="0"/>
        <w:numPr>
          <w:ilvl w:val="0"/>
          <w:numId w:val="59"/>
        </w:numPr>
        <w:adjustRightInd w:val="0"/>
        <w:spacing w:line="360" w:lineRule="atLeast"/>
        <w:ind w:hanging="426"/>
        <w:jc w:val="both"/>
        <w:textAlignment w:val="baseline"/>
        <w:rPr>
          <w:sz w:val="24"/>
          <w:szCs w:val="24"/>
        </w:rPr>
      </w:pPr>
      <w:r w:rsidRPr="004B6BE0">
        <w:rPr>
          <w:sz w:val="24"/>
          <w:szCs w:val="24"/>
        </w:rPr>
        <w:t>Gwarancja nie wyłącza uprawnień Zamawiającego z tytułu rękojmi za wady fizyczne lub prawne przedmiotu Umowy.</w:t>
      </w:r>
    </w:p>
    <w:p w14:paraId="528B2F98" w14:textId="5661FD6D" w:rsidR="006E5FB0" w:rsidRPr="006E5FB0" w:rsidRDefault="00C00788" w:rsidP="00900970">
      <w:pPr>
        <w:spacing w:after="160" w:line="259" w:lineRule="auto"/>
        <w:rPr>
          <w:b/>
          <w:bCs/>
        </w:rPr>
      </w:pPr>
      <w:r w:rsidRPr="004B6BE0">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bookmarkStart w:id="96" w:name="_Hlk67824301"/>
      <w:bookmarkEnd w:id="90"/>
      <w:bookmarkEnd w:id="91"/>
    </w:p>
    <w:p w14:paraId="3A4FC86F" w14:textId="77777777" w:rsidR="001F655F" w:rsidRPr="0058495C" w:rsidRDefault="001F655F" w:rsidP="001F655F">
      <w:pPr>
        <w:pStyle w:val="Akapitzlist"/>
        <w:jc w:val="both"/>
        <w:rPr>
          <w:b/>
          <w:bCs/>
        </w:rPr>
      </w:pPr>
    </w:p>
    <w:bookmarkEnd w:id="9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419C5B5C" w:rsidR="00286D52" w:rsidRDefault="00286D52">
      <w:pPr>
        <w:spacing w:after="160" w:line="259" w:lineRule="auto"/>
        <w:rPr>
          <w:b/>
          <w:bCs/>
          <w:spacing w:val="20"/>
          <w:sz w:val="28"/>
          <w:szCs w:val="28"/>
          <w:u w:val="single"/>
        </w:rPr>
      </w:pPr>
      <w:r>
        <w:rPr>
          <w:b/>
          <w:bCs/>
          <w:spacing w:val="20"/>
          <w:sz w:val="28"/>
          <w:szCs w:val="28"/>
          <w:u w:val="single"/>
        </w:rPr>
        <w:br w:type="page"/>
      </w:r>
    </w:p>
    <w:p w14:paraId="2669B45C"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5"/>
          <w:footerReference w:type="default" r:id="rId26"/>
          <w:pgSz w:w="11907" w:h="16840" w:code="9"/>
          <w:pgMar w:top="1417" w:right="1417" w:bottom="1417" w:left="1417" w:header="709" w:footer="0" w:gutter="0"/>
          <w:cols w:space="708"/>
          <w:titlePg/>
          <w:docGrid w:linePitch="360"/>
        </w:sectPr>
      </w:pPr>
    </w:p>
    <w:p w14:paraId="76C55A0E" w14:textId="77777777" w:rsidR="00286D52" w:rsidRPr="00806709" w:rsidRDefault="00286D52" w:rsidP="00286D52">
      <w:pPr>
        <w:tabs>
          <w:tab w:val="left" w:pos="5264"/>
        </w:tabs>
        <w:rPr>
          <w:b/>
          <w:bCs/>
          <w:color w:val="4472C4"/>
          <w:sz w:val="28"/>
          <w:szCs w:val="28"/>
        </w:rPr>
      </w:pPr>
      <w:bookmarkStart w:id="97" w:name="_Hlk183860059"/>
      <w:bookmarkStart w:id="98" w:name="_Toc67292123"/>
      <w:r w:rsidRPr="00806709">
        <w:rPr>
          <w:b/>
          <w:bCs/>
          <w:color w:val="4472C4"/>
          <w:sz w:val="28"/>
          <w:szCs w:val="28"/>
        </w:rPr>
        <w:lastRenderedPageBreak/>
        <w:t>Załącznik nr 2a-</w:t>
      </w:r>
      <w:r>
        <w:rPr>
          <w:b/>
          <w:bCs/>
          <w:sz w:val="24"/>
          <w:szCs w:val="24"/>
        </w:rPr>
        <w:t xml:space="preserve"> </w:t>
      </w:r>
      <w:r w:rsidRPr="00806709">
        <w:rPr>
          <w:b/>
          <w:bCs/>
          <w:color w:val="4472C4"/>
          <w:sz w:val="28"/>
          <w:szCs w:val="28"/>
        </w:rPr>
        <w:t xml:space="preserve">Wykaz parametrów techniczno-użytkowych oferowanego </w:t>
      </w:r>
    </w:p>
    <w:p w14:paraId="0C1CC2FA" w14:textId="77777777" w:rsidR="00286D52" w:rsidRPr="00DA0674" w:rsidRDefault="00286D52" w:rsidP="00286D52">
      <w:pPr>
        <w:tabs>
          <w:tab w:val="left" w:pos="5264"/>
        </w:tabs>
        <w:rPr>
          <w:b/>
          <w:bCs/>
          <w:sz w:val="24"/>
          <w:szCs w:val="24"/>
        </w:rPr>
      </w:pPr>
      <w:r w:rsidRPr="00806709">
        <w:rPr>
          <w:b/>
          <w:bCs/>
          <w:color w:val="4472C4"/>
          <w:sz w:val="28"/>
          <w:szCs w:val="28"/>
        </w:rPr>
        <w:t xml:space="preserve">                              przedmiotu zamówienia</w:t>
      </w:r>
      <w:bookmarkEnd w:id="97"/>
      <w:r w:rsidRPr="00806709">
        <w:rPr>
          <w:b/>
          <w:bCs/>
          <w:color w:val="4472C4"/>
          <w:sz w:val="28"/>
          <w:szCs w:val="28"/>
        </w:rPr>
        <w:t xml:space="preserve"> </w:t>
      </w:r>
    </w:p>
    <w:p w14:paraId="467095E9" w14:textId="77777777" w:rsidR="00286D52" w:rsidRPr="00A12DB8" w:rsidRDefault="00286D52" w:rsidP="00286D52">
      <w:pPr>
        <w:tabs>
          <w:tab w:val="left" w:pos="5264"/>
        </w:tabs>
        <w:ind w:left="426"/>
        <w:jc w:val="right"/>
        <w:rPr>
          <w:b/>
          <w:bCs/>
          <w:sz w:val="24"/>
          <w:szCs w:val="24"/>
        </w:rPr>
      </w:pPr>
      <w:r w:rsidRPr="003B1D8D">
        <w:rPr>
          <w:b/>
          <w:bCs/>
          <w:sz w:val="24"/>
          <w:szCs w:val="24"/>
        </w:rPr>
        <w:t xml:space="preserve"> </w:t>
      </w:r>
      <w:r w:rsidRPr="00376094">
        <w:rPr>
          <w:b/>
          <w:bCs/>
          <w:color w:val="FF0000"/>
        </w:rPr>
        <w:tab/>
        <w:t xml:space="preserve">                                                                                </w:t>
      </w:r>
    </w:p>
    <w:p w14:paraId="6833E21C" w14:textId="77777777" w:rsidR="00286D52" w:rsidRPr="00C85B4F" w:rsidRDefault="00286D52" w:rsidP="00286D52">
      <w:pPr>
        <w:tabs>
          <w:tab w:val="left" w:pos="5264"/>
        </w:tabs>
        <w:ind w:right="115"/>
        <w:jc w:val="center"/>
        <w:rPr>
          <w:b/>
          <w:sz w:val="22"/>
          <w:szCs w:val="22"/>
        </w:rPr>
      </w:pPr>
      <w:r w:rsidRPr="00C85B4F">
        <w:rPr>
          <w:b/>
          <w:sz w:val="22"/>
          <w:szCs w:val="22"/>
        </w:rPr>
        <w:t>WYKAZ PARAMETRÓW TECHNICZNO-UŻYTKOWYCH OFEROWANEGO PRZEDMIOTU ZAMÓWIENIA, SPEŁNIENIA WYMAGAŃ PRAWNYCH ORAZ WYKAZ ZAŁĄCZONYCH DOKUMENTÓW POTWIERDZAJĄCYCH SPEŁNIENIE PRZEZ OFEROWANE DOSTAWY WYMAGAŃ OKREŚLONYCH PRZEZ ZAMAWIAJĄCEGO</w:t>
      </w:r>
    </w:p>
    <w:p w14:paraId="29763D8A" w14:textId="77777777" w:rsidR="00286D52" w:rsidRPr="00376094" w:rsidRDefault="00286D52" w:rsidP="00286D52">
      <w:pPr>
        <w:tabs>
          <w:tab w:val="num" w:pos="360"/>
          <w:tab w:val="left" w:pos="5264"/>
        </w:tabs>
        <w:ind w:right="113"/>
        <w:rPr>
          <w:b/>
          <w:szCs w:val="22"/>
        </w:rPr>
      </w:pPr>
    </w:p>
    <w:p w14:paraId="3823AA27" w14:textId="07273560" w:rsidR="00286D52" w:rsidRDefault="00286D52" w:rsidP="00286D52">
      <w:pPr>
        <w:tabs>
          <w:tab w:val="left" w:pos="5264"/>
        </w:tabs>
        <w:ind w:right="115"/>
        <w:jc w:val="both"/>
        <w:rPr>
          <w:b/>
          <w:sz w:val="22"/>
          <w:szCs w:val="22"/>
        </w:rPr>
      </w:pPr>
      <w:r w:rsidRPr="00376094">
        <w:rPr>
          <w:b/>
          <w:sz w:val="22"/>
          <w:szCs w:val="22"/>
        </w:rPr>
        <w:t xml:space="preserve">nr postępowania: </w:t>
      </w:r>
      <w:r w:rsidR="00872604">
        <w:rPr>
          <w:b/>
          <w:sz w:val="22"/>
          <w:szCs w:val="22"/>
        </w:rPr>
        <w:t>522500108</w:t>
      </w:r>
    </w:p>
    <w:p w14:paraId="4B437DE6" w14:textId="77777777" w:rsidR="00286D52" w:rsidRPr="00201266" w:rsidRDefault="00286D52" w:rsidP="00286D52">
      <w:pPr>
        <w:tabs>
          <w:tab w:val="left" w:pos="5264"/>
        </w:tabs>
        <w:ind w:right="115"/>
        <w:jc w:val="both"/>
        <w:rPr>
          <w:b/>
          <w:iCs/>
          <w:sz w:val="22"/>
          <w:szCs w:val="22"/>
        </w:rPr>
      </w:pPr>
    </w:p>
    <w:p w14:paraId="7741B153" w14:textId="77777777" w:rsidR="00286D52" w:rsidRPr="00376094" w:rsidRDefault="00286D52" w:rsidP="00286D52">
      <w:pPr>
        <w:tabs>
          <w:tab w:val="left" w:pos="5264"/>
        </w:tabs>
        <w:ind w:right="115"/>
        <w:jc w:val="both"/>
        <w:rPr>
          <w:b/>
          <w:sz w:val="22"/>
          <w:szCs w:val="22"/>
          <w:u w:val="single"/>
        </w:rPr>
      </w:pPr>
      <w:r w:rsidRPr="00376094">
        <w:rPr>
          <w:b/>
          <w:sz w:val="22"/>
          <w:szCs w:val="22"/>
        </w:rPr>
        <w:t xml:space="preserve">I. </w:t>
      </w:r>
      <w:r w:rsidRPr="00376094">
        <w:rPr>
          <w:b/>
          <w:sz w:val="22"/>
          <w:szCs w:val="22"/>
          <w:u w:val="single"/>
        </w:rPr>
        <w:t>PRZEDMIOT ZAMÓWIENIA:</w:t>
      </w:r>
    </w:p>
    <w:p w14:paraId="2E3CB603" w14:textId="7B8E36F9" w:rsidR="00286D52" w:rsidRPr="00BC7F86" w:rsidRDefault="00286D52" w:rsidP="00286D52">
      <w:pPr>
        <w:tabs>
          <w:tab w:val="left" w:pos="5264"/>
        </w:tabs>
        <w:ind w:left="360" w:right="115"/>
        <w:jc w:val="both"/>
        <w:rPr>
          <w:b/>
          <w:sz w:val="24"/>
          <w:szCs w:val="24"/>
        </w:rPr>
      </w:pPr>
      <w:r w:rsidRPr="00785A3C">
        <w:rPr>
          <w:i/>
          <w:sz w:val="24"/>
          <w:szCs w:val="24"/>
        </w:rPr>
        <w:t>„</w:t>
      </w:r>
      <w:r w:rsidR="000800C0" w:rsidRPr="000800C0">
        <w:rPr>
          <w:rFonts w:eastAsia="Calibri"/>
          <w:b/>
          <w:bCs/>
          <w:i/>
          <w:iCs/>
        </w:rPr>
        <w:t>Dostawa 2 sztuk kompletnych pomp do cementacji służących do przetaczania zaczynów cementowych w czasie wiercenia otworów wiertniczych dla PGG S.A. Oddziału Zakład Górniczych Robót Inwestycyjnych</w:t>
      </w:r>
      <w:r w:rsidR="008B722E" w:rsidRPr="008E5583">
        <w:rPr>
          <w:rFonts w:eastAsia="Calibri"/>
          <w:bCs/>
          <w:i/>
          <w:iCs/>
        </w:rPr>
        <w:t>”</w:t>
      </w:r>
    </w:p>
    <w:p w14:paraId="6A1F6A7A" w14:textId="77777777" w:rsidR="00286D52" w:rsidRPr="0028674B" w:rsidRDefault="00286D52" w:rsidP="00286D52">
      <w:pPr>
        <w:tabs>
          <w:tab w:val="left" w:pos="5264"/>
        </w:tabs>
        <w:ind w:left="360" w:right="115"/>
        <w:jc w:val="both"/>
        <w:rPr>
          <w:b/>
          <w:sz w:val="22"/>
          <w:szCs w:val="22"/>
        </w:rPr>
      </w:pPr>
      <w:r w:rsidRPr="0028674B">
        <w:rPr>
          <w:b/>
          <w:i/>
          <w:iCs/>
          <w:sz w:val="22"/>
          <w:szCs w:val="22"/>
        </w:rPr>
        <w:tab/>
      </w:r>
    </w:p>
    <w:p w14:paraId="5244BEE8" w14:textId="77777777" w:rsidR="00286D52" w:rsidRPr="00A557BD" w:rsidRDefault="00286D52">
      <w:pPr>
        <w:numPr>
          <w:ilvl w:val="0"/>
          <w:numId w:val="79"/>
        </w:numPr>
        <w:tabs>
          <w:tab w:val="left" w:pos="5264"/>
        </w:tabs>
        <w:ind w:right="115"/>
        <w:jc w:val="both"/>
        <w:rPr>
          <w:b/>
          <w:sz w:val="22"/>
          <w:szCs w:val="22"/>
        </w:rPr>
      </w:pPr>
      <w:r w:rsidRPr="00376094">
        <w:rPr>
          <w:b/>
          <w:sz w:val="22"/>
          <w:szCs w:val="22"/>
        </w:rPr>
        <w:t>PODSTAWOWE PARAMETRY</w:t>
      </w:r>
      <w:r w:rsidRPr="00376094">
        <w:rPr>
          <w:sz w:val="22"/>
          <w:szCs w:val="22"/>
        </w:rPr>
        <w:t xml:space="preserve"> </w:t>
      </w:r>
      <w:r w:rsidRPr="00376094">
        <w:rPr>
          <w:b/>
          <w:bCs/>
          <w:sz w:val="22"/>
          <w:szCs w:val="22"/>
        </w:rPr>
        <w:t>PRZEDMIOTU ZAMÓWIENIA</w:t>
      </w:r>
      <w:r>
        <w:rPr>
          <w:b/>
          <w:bCs/>
          <w:sz w:val="22"/>
          <w:szCs w:val="22"/>
        </w:rPr>
        <w:t>/</w:t>
      </w:r>
      <w:r w:rsidRPr="00376094">
        <w:rPr>
          <w:b/>
          <w:sz w:val="22"/>
          <w:szCs w:val="22"/>
        </w:rPr>
        <w:t xml:space="preserve">OFEROWANE PARAMETRY TECHNICZNO-UŻYTKOWE: </w:t>
      </w:r>
    </w:p>
    <w:p w14:paraId="325CBC66" w14:textId="77777777" w:rsidR="00286D52" w:rsidRDefault="00286D52" w:rsidP="00286D52">
      <w:pPr>
        <w:tabs>
          <w:tab w:val="left" w:pos="5264"/>
        </w:tabs>
        <w:ind w:right="115"/>
        <w:jc w:val="both"/>
        <w:rPr>
          <w:b/>
          <w:bCs/>
          <w:sz w:val="22"/>
          <w:szCs w:val="22"/>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184"/>
        <w:gridCol w:w="5179"/>
      </w:tblGrid>
      <w:tr w:rsidR="00286D52" w:rsidRPr="00376094" w14:paraId="13255765" w14:textId="77777777" w:rsidTr="00F625F3">
        <w:trPr>
          <w:trHeight w:val="597"/>
        </w:trPr>
        <w:tc>
          <w:tcPr>
            <w:tcW w:w="776" w:type="dxa"/>
            <w:vAlign w:val="center"/>
          </w:tcPr>
          <w:p w14:paraId="2AB46109" w14:textId="77777777" w:rsidR="00286D52" w:rsidRPr="00376094" w:rsidRDefault="00286D52" w:rsidP="00F625F3">
            <w:pPr>
              <w:tabs>
                <w:tab w:val="left" w:pos="5264"/>
              </w:tabs>
              <w:ind w:right="115"/>
              <w:jc w:val="center"/>
            </w:pPr>
            <w:bookmarkStart w:id="99" w:name="_Hlk118798758"/>
            <w:r w:rsidRPr="00376094">
              <w:t>1</w:t>
            </w:r>
          </w:p>
        </w:tc>
        <w:tc>
          <w:tcPr>
            <w:tcW w:w="3184" w:type="dxa"/>
            <w:vAlign w:val="center"/>
          </w:tcPr>
          <w:p w14:paraId="64FB50C9" w14:textId="77777777" w:rsidR="00286D52" w:rsidRPr="00376094" w:rsidRDefault="00286D52" w:rsidP="00F625F3">
            <w:pPr>
              <w:tabs>
                <w:tab w:val="left" w:pos="5264"/>
              </w:tabs>
              <w:ind w:right="115"/>
              <w:jc w:val="both"/>
              <w:rPr>
                <w:sz w:val="22"/>
                <w:szCs w:val="22"/>
              </w:rPr>
            </w:pPr>
            <w:r w:rsidRPr="00376094">
              <w:rPr>
                <w:sz w:val="22"/>
                <w:szCs w:val="22"/>
              </w:rPr>
              <w:t xml:space="preserve">Nazwa </w:t>
            </w:r>
          </w:p>
        </w:tc>
        <w:tc>
          <w:tcPr>
            <w:tcW w:w="5179" w:type="dxa"/>
          </w:tcPr>
          <w:p w14:paraId="185729E8" w14:textId="77777777" w:rsidR="00286D52" w:rsidRDefault="00286D52" w:rsidP="00F625F3">
            <w:pPr>
              <w:tabs>
                <w:tab w:val="left" w:pos="5264"/>
              </w:tabs>
              <w:ind w:right="115"/>
              <w:jc w:val="both"/>
              <w:rPr>
                <w:rFonts w:eastAsia="MS Mincho"/>
                <w:b/>
                <w:sz w:val="22"/>
                <w:szCs w:val="22"/>
                <w:u w:val="single"/>
                <w:lang w:val="cs-CZ" w:eastAsia="en-US"/>
              </w:rPr>
            </w:pPr>
          </w:p>
          <w:p w14:paraId="62EF588F" w14:textId="77777777" w:rsidR="00286D52" w:rsidRPr="00376094" w:rsidRDefault="00286D52" w:rsidP="00F625F3">
            <w:pPr>
              <w:tabs>
                <w:tab w:val="left" w:pos="5264"/>
              </w:tabs>
              <w:ind w:right="115"/>
              <w:jc w:val="both"/>
              <w:rPr>
                <w:sz w:val="22"/>
                <w:szCs w:val="22"/>
              </w:rPr>
            </w:pPr>
          </w:p>
        </w:tc>
      </w:tr>
      <w:tr w:rsidR="00286D52" w:rsidRPr="00376094" w14:paraId="2CD0AE8B" w14:textId="77777777" w:rsidTr="00F625F3">
        <w:trPr>
          <w:trHeight w:val="309"/>
        </w:trPr>
        <w:tc>
          <w:tcPr>
            <w:tcW w:w="776" w:type="dxa"/>
            <w:vAlign w:val="center"/>
          </w:tcPr>
          <w:p w14:paraId="1A967152" w14:textId="77777777" w:rsidR="00286D52" w:rsidRPr="00376094" w:rsidRDefault="00286D52" w:rsidP="00F625F3">
            <w:pPr>
              <w:tabs>
                <w:tab w:val="left" w:pos="5264"/>
              </w:tabs>
              <w:ind w:right="115"/>
              <w:jc w:val="center"/>
            </w:pPr>
            <w:r w:rsidRPr="00376094">
              <w:t>2</w:t>
            </w:r>
          </w:p>
        </w:tc>
        <w:tc>
          <w:tcPr>
            <w:tcW w:w="3184" w:type="dxa"/>
            <w:vAlign w:val="center"/>
          </w:tcPr>
          <w:p w14:paraId="18861009" w14:textId="77777777" w:rsidR="00286D52" w:rsidRPr="00376094" w:rsidRDefault="00286D52" w:rsidP="00F625F3">
            <w:pPr>
              <w:tabs>
                <w:tab w:val="left" w:pos="5264"/>
              </w:tabs>
              <w:ind w:right="115"/>
              <w:jc w:val="both"/>
              <w:rPr>
                <w:sz w:val="22"/>
                <w:szCs w:val="22"/>
              </w:rPr>
            </w:pPr>
            <w:r w:rsidRPr="00376094">
              <w:rPr>
                <w:sz w:val="22"/>
                <w:szCs w:val="22"/>
              </w:rPr>
              <w:t>Model (typ)</w:t>
            </w:r>
          </w:p>
        </w:tc>
        <w:tc>
          <w:tcPr>
            <w:tcW w:w="5179" w:type="dxa"/>
          </w:tcPr>
          <w:p w14:paraId="6A21FA6A" w14:textId="77777777" w:rsidR="00286D52" w:rsidRPr="00376094" w:rsidRDefault="00286D52" w:rsidP="00F625F3">
            <w:pPr>
              <w:tabs>
                <w:tab w:val="left" w:pos="5264"/>
              </w:tabs>
              <w:ind w:right="115"/>
              <w:jc w:val="both"/>
              <w:rPr>
                <w:sz w:val="22"/>
                <w:szCs w:val="22"/>
              </w:rPr>
            </w:pPr>
          </w:p>
          <w:p w14:paraId="3490A9D9" w14:textId="77777777" w:rsidR="00286D52" w:rsidRPr="00376094" w:rsidRDefault="00286D52" w:rsidP="00F625F3">
            <w:pPr>
              <w:tabs>
                <w:tab w:val="left" w:pos="5264"/>
              </w:tabs>
              <w:ind w:right="115"/>
              <w:jc w:val="both"/>
              <w:rPr>
                <w:sz w:val="22"/>
                <w:szCs w:val="22"/>
              </w:rPr>
            </w:pPr>
          </w:p>
        </w:tc>
      </w:tr>
      <w:tr w:rsidR="00286D52" w:rsidRPr="00376094" w14:paraId="1495B7A0" w14:textId="77777777" w:rsidTr="00F625F3">
        <w:trPr>
          <w:trHeight w:val="510"/>
        </w:trPr>
        <w:tc>
          <w:tcPr>
            <w:tcW w:w="776" w:type="dxa"/>
            <w:vAlign w:val="center"/>
          </w:tcPr>
          <w:p w14:paraId="5CC4D3A0" w14:textId="77777777" w:rsidR="00286D52" w:rsidRPr="00376094" w:rsidRDefault="00286D52" w:rsidP="00F625F3">
            <w:pPr>
              <w:tabs>
                <w:tab w:val="left" w:pos="5264"/>
              </w:tabs>
              <w:ind w:right="115"/>
              <w:jc w:val="center"/>
            </w:pPr>
            <w:r w:rsidRPr="00376094">
              <w:t>3</w:t>
            </w:r>
          </w:p>
        </w:tc>
        <w:tc>
          <w:tcPr>
            <w:tcW w:w="3184" w:type="dxa"/>
            <w:vAlign w:val="center"/>
          </w:tcPr>
          <w:p w14:paraId="05F785C2" w14:textId="77777777" w:rsidR="00286D52" w:rsidRPr="00376094" w:rsidRDefault="00286D52" w:rsidP="00F625F3">
            <w:pPr>
              <w:tabs>
                <w:tab w:val="left" w:pos="5264"/>
              </w:tabs>
              <w:ind w:right="115"/>
              <w:jc w:val="both"/>
              <w:rPr>
                <w:sz w:val="22"/>
                <w:szCs w:val="22"/>
              </w:rPr>
            </w:pPr>
            <w:r w:rsidRPr="00376094">
              <w:rPr>
                <w:sz w:val="22"/>
                <w:szCs w:val="22"/>
              </w:rPr>
              <w:t xml:space="preserve">Producent (nazwa, adres) </w:t>
            </w:r>
          </w:p>
        </w:tc>
        <w:tc>
          <w:tcPr>
            <w:tcW w:w="5179" w:type="dxa"/>
          </w:tcPr>
          <w:p w14:paraId="03D314C9" w14:textId="77777777" w:rsidR="00286D52" w:rsidRPr="00376094" w:rsidRDefault="00286D52" w:rsidP="00F625F3">
            <w:pPr>
              <w:tabs>
                <w:tab w:val="left" w:pos="5264"/>
              </w:tabs>
              <w:ind w:right="115"/>
              <w:jc w:val="both"/>
              <w:rPr>
                <w:sz w:val="22"/>
                <w:szCs w:val="22"/>
              </w:rPr>
            </w:pPr>
          </w:p>
          <w:p w14:paraId="53D10410" w14:textId="77777777" w:rsidR="00286D52" w:rsidRPr="00376094" w:rsidRDefault="00286D52" w:rsidP="00F625F3">
            <w:pPr>
              <w:tabs>
                <w:tab w:val="left" w:pos="5264"/>
              </w:tabs>
              <w:ind w:right="115"/>
              <w:jc w:val="both"/>
              <w:rPr>
                <w:sz w:val="22"/>
                <w:szCs w:val="22"/>
              </w:rPr>
            </w:pPr>
          </w:p>
        </w:tc>
      </w:tr>
      <w:tr w:rsidR="00286D52" w:rsidRPr="00376094" w14:paraId="5B8FC4A6" w14:textId="77777777" w:rsidTr="00F625F3">
        <w:trPr>
          <w:trHeight w:val="127"/>
        </w:trPr>
        <w:tc>
          <w:tcPr>
            <w:tcW w:w="776" w:type="dxa"/>
            <w:vAlign w:val="center"/>
          </w:tcPr>
          <w:p w14:paraId="4EB2387C" w14:textId="77777777" w:rsidR="00286D52" w:rsidRPr="00376094" w:rsidRDefault="00286D52" w:rsidP="00F625F3">
            <w:pPr>
              <w:tabs>
                <w:tab w:val="left" w:pos="5264"/>
              </w:tabs>
              <w:ind w:right="115"/>
              <w:jc w:val="center"/>
            </w:pPr>
            <w:r w:rsidRPr="00376094">
              <w:t>4</w:t>
            </w:r>
          </w:p>
        </w:tc>
        <w:tc>
          <w:tcPr>
            <w:tcW w:w="3184" w:type="dxa"/>
            <w:vAlign w:val="center"/>
          </w:tcPr>
          <w:p w14:paraId="262DD234" w14:textId="77777777" w:rsidR="00286D52" w:rsidRPr="00376094" w:rsidRDefault="00286D52" w:rsidP="00F625F3">
            <w:pPr>
              <w:tabs>
                <w:tab w:val="left" w:pos="5264"/>
              </w:tabs>
              <w:ind w:right="115"/>
              <w:jc w:val="both"/>
              <w:rPr>
                <w:sz w:val="22"/>
                <w:szCs w:val="22"/>
              </w:rPr>
            </w:pPr>
            <w:r w:rsidRPr="00376094">
              <w:rPr>
                <w:sz w:val="22"/>
                <w:szCs w:val="22"/>
              </w:rPr>
              <w:t>Rok produkcji</w:t>
            </w:r>
          </w:p>
        </w:tc>
        <w:tc>
          <w:tcPr>
            <w:tcW w:w="5179" w:type="dxa"/>
          </w:tcPr>
          <w:p w14:paraId="46E5D09C" w14:textId="77777777" w:rsidR="00286D52" w:rsidRPr="00376094" w:rsidRDefault="00286D52" w:rsidP="00F625F3">
            <w:pPr>
              <w:tabs>
                <w:tab w:val="left" w:pos="5264"/>
              </w:tabs>
              <w:ind w:right="115"/>
              <w:jc w:val="both"/>
              <w:rPr>
                <w:sz w:val="22"/>
                <w:szCs w:val="22"/>
              </w:rPr>
            </w:pPr>
          </w:p>
          <w:p w14:paraId="7980C197" w14:textId="77777777" w:rsidR="00286D52" w:rsidRPr="00376094" w:rsidRDefault="00286D52" w:rsidP="00F625F3">
            <w:pPr>
              <w:tabs>
                <w:tab w:val="left" w:pos="5264"/>
              </w:tabs>
              <w:ind w:right="115"/>
              <w:jc w:val="both"/>
              <w:rPr>
                <w:sz w:val="22"/>
                <w:szCs w:val="22"/>
              </w:rPr>
            </w:pPr>
          </w:p>
        </w:tc>
      </w:tr>
      <w:bookmarkEnd w:id="99"/>
    </w:tbl>
    <w:p w14:paraId="35780BD1" w14:textId="77777777" w:rsidR="00286D52" w:rsidRPr="00376094" w:rsidRDefault="00286D52" w:rsidP="00286D52">
      <w:pPr>
        <w:tabs>
          <w:tab w:val="left" w:pos="5264"/>
        </w:tabs>
        <w:ind w:right="115"/>
        <w:jc w:val="both"/>
        <w:rPr>
          <w:sz w:val="10"/>
          <w:szCs w:val="10"/>
        </w:rPr>
      </w:pPr>
    </w:p>
    <w:p w14:paraId="596A1FE6" w14:textId="77777777" w:rsidR="00286D52" w:rsidRDefault="00286D52" w:rsidP="00286D52">
      <w:pPr>
        <w:pStyle w:val="Tekstpodstawowy"/>
        <w:tabs>
          <w:tab w:val="left" w:pos="5264"/>
        </w:tabs>
        <w:spacing w:line="288" w:lineRule="auto"/>
        <w:jc w:val="both"/>
        <w:rPr>
          <w:b/>
          <w:sz w:val="22"/>
          <w:szCs w:val="22"/>
        </w:rPr>
      </w:pPr>
      <w:r>
        <w:rPr>
          <w:b/>
          <w:sz w:val="22"/>
          <w:szCs w:val="22"/>
        </w:rPr>
        <w:t xml:space="preserve">      </w:t>
      </w:r>
      <w:r w:rsidRPr="00376094">
        <w:rPr>
          <w:b/>
          <w:sz w:val="22"/>
          <w:szCs w:val="22"/>
        </w:rPr>
        <w:t>Tabela 1:</w:t>
      </w:r>
      <w:r>
        <w:rPr>
          <w:b/>
          <w:sz w:val="22"/>
          <w:szCs w:val="22"/>
        </w:rPr>
        <w:t xml:space="preserve"> </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3214"/>
        <w:gridCol w:w="3275"/>
        <w:gridCol w:w="1539"/>
        <w:gridCol w:w="1737"/>
      </w:tblGrid>
      <w:tr w:rsidR="00286D52" w14:paraId="17FBC408" w14:textId="77777777" w:rsidTr="008B722E">
        <w:trPr>
          <w:cantSplit/>
          <w:trHeight w:val="447"/>
          <w:jc w:val="center"/>
        </w:trPr>
        <w:tc>
          <w:tcPr>
            <w:tcW w:w="4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A5A0" w14:textId="77777777" w:rsidR="00286D52" w:rsidRDefault="00286D52" w:rsidP="00F625F3">
            <w:pPr>
              <w:suppressAutoHyphens/>
              <w:spacing w:before="40" w:line="276" w:lineRule="auto"/>
              <w:jc w:val="center"/>
              <w:rPr>
                <w:b/>
                <w:sz w:val="22"/>
                <w:szCs w:val="22"/>
                <w:lang w:eastAsia="ar-SA"/>
              </w:rPr>
            </w:pPr>
            <w:r>
              <w:rPr>
                <w:b/>
                <w:sz w:val="22"/>
                <w:szCs w:val="22"/>
                <w:lang w:eastAsia="ar-SA"/>
              </w:rPr>
              <w:t>TYP/NAZWA URZĄDZENIA</w:t>
            </w:r>
          </w:p>
        </w:tc>
        <w:tc>
          <w:tcPr>
            <w:tcW w:w="6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CDA9F"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5B039EFD" w14:textId="77777777" w:rsidTr="008B722E">
        <w:trPr>
          <w:cantSplit/>
          <w:trHeight w:val="343"/>
          <w:jc w:val="center"/>
        </w:trPr>
        <w:tc>
          <w:tcPr>
            <w:tcW w:w="4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C1836" w14:textId="77777777" w:rsidR="00286D52" w:rsidRDefault="00286D52" w:rsidP="00F625F3">
            <w:pPr>
              <w:suppressAutoHyphens/>
              <w:spacing w:before="40" w:line="276" w:lineRule="auto"/>
              <w:jc w:val="center"/>
              <w:rPr>
                <w:b/>
                <w:sz w:val="22"/>
                <w:szCs w:val="22"/>
                <w:lang w:eastAsia="ar-SA"/>
              </w:rPr>
            </w:pPr>
            <w:r>
              <w:rPr>
                <w:b/>
                <w:sz w:val="22"/>
                <w:szCs w:val="22"/>
                <w:lang w:eastAsia="ar-SA"/>
              </w:rPr>
              <w:t>PRODUCENT</w:t>
            </w:r>
          </w:p>
        </w:tc>
        <w:tc>
          <w:tcPr>
            <w:tcW w:w="6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99705"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7E0603EB" w14:textId="77777777" w:rsidTr="008B722E">
        <w:trPr>
          <w:cantSplit/>
          <w:trHeight w:val="649"/>
          <w:jc w:val="center"/>
        </w:trPr>
        <w:tc>
          <w:tcPr>
            <w:tcW w:w="95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4F739A3" w14:textId="77777777" w:rsidR="00286D52" w:rsidRDefault="00286D52" w:rsidP="00F625F3">
            <w:pPr>
              <w:suppressAutoHyphens/>
              <w:spacing w:before="40" w:line="276" w:lineRule="auto"/>
              <w:ind w:right="-656"/>
              <w:rPr>
                <w:b/>
                <w:sz w:val="22"/>
                <w:szCs w:val="22"/>
                <w:lang w:eastAsia="ar-SA"/>
              </w:rPr>
            </w:pPr>
            <w:r>
              <w:rPr>
                <w:b/>
                <w:sz w:val="22"/>
                <w:szCs w:val="22"/>
                <w:lang w:eastAsia="ar-SA"/>
              </w:rPr>
              <w:t>Lp.</w:t>
            </w:r>
          </w:p>
        </w:tc>
        <w:tc>
          <w:tcPr>
            <w:tcW w:w="321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B6AE102" w14:textId="77777777" w:rsidR="00286D52" w:rsidRDefault="00286D52" w:rsidP="00F625F3">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3275"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E46C572" w14:textId="77777777" w:rsidR="00286D52" w:rsidRDefault="00286D52" w:rsidP="00F625F3">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C117757"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3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51BFEAC"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286D52" w:rsidRPr="00153ED9" w14:paraId="1095C2C0" w14:textId="77777777" w:rsidTr="008B722E">
        <w:trPr>
          <w:cantSplit/>
          <w:trHeight w:hRule="exact" w:val="673"/>
          <w:jc w:val="center"/>
        </w:trPr>
        <w:tc>
          <w:tcPr>
            <w:tcW w:w="958" w:type="dxa"/>
            <w:tcBorders>
              <w:top w:val="single" w:sz="4" w:space="0" w:color="auto"/>
              <w:left w:val="single" w:sz="4" w:space="0" w:color="auto"/>
              <w:bottom w:val="single" w:sz="4" w:space="0" w:color="auto"/>
              <w:right w:val="single" w:sz="4" w:space="0" w:color="auto"/>
            </w:tcBorders>
            <w:vAlign w:val="center"/>
          </w:tcPr>
          <w:p w14:paraId="47D13CBE" w14:textId="77777777" w:rsidR="00286D52" w:rsidRPr="00153ED9" w:rsidRDefault="00286D52">
            <w:pPr>
              <w:pStyle w:val="Akapitzlist"/>
              <w:numPr>
                <w:ilvl w:val="1"/>
                <w:numId w:val="80"/>
              </w:numPr>
              <w:suppressAutoHyphens/>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41140DEE" w14:textId="77777777" w:rsidR="00286D52" w:rsidRPr="00153ED9" w:rsidRDefault="00286D52" w:rsidP="00F625F3">
            <w:pPr>
              <w:pStyle w:val="Akapitzlist"/>
              <w:suppressAutoHyphens/>
              <w:ind w:left="0"/>
              <w:jc w:val="center"/>
              <w:rPr>
                <w:sz w:val="20"/>
                <w:szCs w:val="20"/>
                <w:lang w:eastAsia="ar-SA"/>
              </w:rPr>
            </w:pPr>
            <w:r>
              <w:rPr>
                <w:sz w:val="22"/>
                <w:szCs w:val="22"/>
              </w:rPr>
              <w:t>Ilość</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967332F" w14:textId="77777777" w:rsidR="00286D52" w:rsidRPr="00153ED9" w:rsidRDefault="00286D52" w:rsidP="00F625F3">
            <w:pPr>
              <w:pStyle w:val="Default"/>
              <w:contextualSpacing/>
              <w:jc w:val="center"/>
              <w:rPr>
                <w:i/>
                <w:color w:val="auto"/>
                <w:sz w:val="20"/>
                <w:szCs w:val="20"/>
              </w:rPr>
            </w:pPr>
            <w:r>
              <w:rPr>
                <w:sz w:val="22"/>
                <w:szCs w:val="22"/>
              </w:rPr>
              <w:t>2 sztuki</w:t>
            </w:r>
          </w:p>
        </w:tc>
        <w:tc>
          <w:tcPr>
            <w:tcW w:w="1539" w:type="dxa"/>
            <w:tcBorders>
              <w:top w:val="single" w:sz="4" w:space="0" w:color="auto"/>
              <w:left w:val="single" w:sz="4" w:space="0" w:color="auto"/>
              <w:bottom w:val="single" w:sz="4" w:space="0" w:color="auto"/>
              <w:right w:val="single" w:sz="4" w:space="0" w:color="auto"/>
            </w:tcBorders>
            <w:vAlign w:val="center"/>
          </w:tcPr>
          <w:p w14:paraId="4723761A" w14:textId="77777777" w:rsidR="00286D52" w:rsidRPr="00153ED9" w:rsidRDefault="00286D52" w:rsidP="00F625F3">
            <w:pPr>
              <w:widowControl w:val="0"/>
              <w:snapToGrid w:val="0"/>
              <w:spacing w:line="256" w:lineRule="auto"/>
              <w:jc w:val="center"/>
              <w:rPr>
                <w:i/>
                <w:lang w:eastAsia="en-US"/>
              </w:rPr>
            </w:pPr>
            <w:r w:rsidRPr="00153ED9">
              <w:rPr>
                <w:i/>
                <w:lang w:eastAsia="en-US"/>
              </w:rPr>
              <w:t>Wpisać</w:t>
            </w:r>
          </w:p>
          <w:p w14:paraId="3676B018" w14:textId="77777777" w:rsidR="00286D52" w:rsidRPr="00153ED9" w:rsidRDefault="00286D52" w:rsidP="00F625F3">
            <w:pPr>
              <w:pStyle w:val="Default"/>
              <w:contextualSpacing/>
              <w:jc w:val="center"/>
              <w:rPr>
                <w:i/>
                <w:color w:val="auto"/>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024E4ABC" w14:textId="7ABA4540" w:rsidR="00286D52" w:rsidRPr="00153ED9" w:rsidRDefault="00286D52" w:rsidP="00F625F3">
            <w:pPr>
              <w:pStyle w:val="Default"/>
              <w:contextualSpacing/>
              <w:jc w:val="center"/>
              <w:rPr>
                <w:i/>
                <w:color w:val="auto"/>
                <w:sz w:val="20"/>
                <w:szCs w:val="20"/>
              </w:rPr>
            </w:pPr>
          </w:p>
        </w:tc>
      </w:tr>
      <w:tr w:rsidR="000800C0" w:rsidRPr="00153ED9" w14:paraId="1EB1DCE0" w14:textId="77777777" w:rsidTr="008B722E">
        <w:trPr>
          <w:cantSplit/>
          <w:trHeight w:val="1057"/>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5C5CF8EC" w14:textId="5A6E68BE" w:rsidR="000800C0" w:rsidRPr="00153ED9" w:rsidRDefault="000800C0">
            <w:pPr>
              <w:pStyle w:val="Akapitzlist"/>
              <w:numPr>
                <w:ilvl w:val="1"/>
                <w:numId w:val="80"/>
              </w:numPr>
              <w:suppressAutoHyphens/>
              <w:ind w:left="0" w:right="-656" w:hanging="12"/>
              <w:jc w:val="center"/>
              <w:rPr>
                <w:sz w:val="20"/>
                <w:szCs w:val="20"/>
                <w:lang w:eastAsia="ar-SA"/>
              </w:rPr>
            </w:pPr>
            <w:r w:rsidRPr="003579E6">
              <w:rPr>
                <w:sz w:val="22"/>
                <w:szCs w:val="22"/>
              </w:rPr>
              <w:t>1</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75C656EA" w14:textId="2FA0C5A0" w:rsidR="000800C0" w:rsidRPr="00153ED9" w:rsidRDefault="000800C0" w:rsidP="000800C0">
            <w:pPr>
              <w:pStyle w:val="Akapitzlist"/>
              <w:suppressAutoHyphens/>
              <w:ind w:left="0"/>
              <w:jc w:val="center"/>
              <w:rPr>
                <w:sz w:val="20"/>
                <w:szCs w:val="20"/>
                <w:lang w:eastAsia="ar-SA"/>
              </w:rPr>
            </w:pPr>
            <w:r w:rsidRPr="00D8611F">
              <w:rPr>
                <w:sz w:val="22"/>
                <w:szCs w:val="22"/>
              </w:rPr>
              <w:t xml:space="preserve">Wydatek tłoczenia </w:t>
            </w:r>
            <w:r w:rsidRPr="00D8611F">
              <w:rPr>
                <w:rFonts w:eastAsia="Calibri"/>
                <w:sz w:val="22"/>
                <w:szCs w:val="22"/>
              </w:rPr>
              <w:t>(min-max)</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5013F66" w14:textId="014DE0DF" w:rsidR="000800C0" w:rsidRPr="00153ED9" w:rsidRDefault="000800C0" w:rsidP="000800C0">
            <w:pPr>
              <w:pStyle w:val="Default"/>
              <w:contextualSpacing/>
              <w:jc w:val="center"/>
              <w:rPr>
                <w:color w:val="auto"/>
                <w:sz w:val="20"/>
                <w:szCs w:val="20"/>
                <w:lang w:eastAsia="ar-SA"/>
              </w:rPr>
            </w:pPr>
            <w:r w:rsidRPr="00D8611F">
              <w:rPr>
                <w:sz w:val="22"/>
                <w:szCs w:val="22"/>
              </w:rPr>
              <w:t>70-220 l</w:t>
            </w:r>
          </w:p>
        </w:tc>
        <w:tc>
          <w:tcPr>
            <w:tcW w:w="1539" w:type="dxa"/>
            <w:tcBorders>
              <w:top w:val="single" w:sz="4" w:space="0" w:color="auto"/>
              <w:left w:val="single" w:sz="4" w:space="0" w:color="auto"/>
              <w:bottom w:val="single" w:sz="4" w:space="0" w:color="auto"/>
              <w:right w:val="single" w:sz="4" w:space="0" w:color="auto"/>
            </w:tcBorders>
            <w:vAlign w:val="center"/>
          </w:tcPr>
          <w:p w14:paraId="2BEA1794" w14:textId="1F596015" w:rsidR="000800C0" w:rsidRPr="00153ED9" w:rsidRDefault="000800C0" w:rsidP="000800C0">
            <w:pPr>
              <w:pStyle w:val="Default"/>
              <w:contextualSpacing/>
              <w:jc w:val="center"/>
              <w:rPr>
                <w:color w:val="auto"/>
                <w:sz w:val="20"/>
                <w:szCs w:val="20"/>
                <w:lang w:eastAsia="ar-SA"/>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4E975557" w14:textId="56FF9D49" w:rsidR="000800C0" w:rsidRPr="00153ED9" w:rsidRDefault="000800C0" w:rsidP="000800C0">
            <w:pPr>
              <w:pStyle w:val="Default"/>
              <w:contextualSpacing/>
              <w:jc w:val="center"/>
              <w:rPr>
                <w:color w:val="auto"/>
                <w:sz w:val="20"/>
                <w:szCs w:val="20"/>
                <w:lang w:eastAsia="ar-SA"/>
              </w:rPr>
            </w:pPr>
          </w:p>
        </w:tc>
      </w:tr>
      <w:tr w:rsidR="000800C0" w:rsidRPr="00153ED9" w14:paraId="2A8B4515"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4B1AADC3" w14:textId="401921DD"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sidRPr="003579E6">
              <w:rPr>
                <w:sz w:val="22"/>
                <w:szCs w:val="22"/>
              </w:rPr>
              <w:t>3</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59890215" w14:textId="4CE9050E" w:rsidR="000800C0" w:rsidRPr="00153ED9" w:rsidRDefault="000800C0" w:rsidP="000800C0">
            <w:pPr>
              <w:pStyle w:val="Akapitzlist"/>
              <w:suppressAutoHyphens/>
              <w:spacing w:before="40" w:line="256" w:lineRule="auto"/>
              <w:ind w:left="0"/>
              <w:jc w:val="center"/>
              <w:rPr>
                <w:sz w:val="20"/>
                <w:szCs w:val="20"/>
              </w:rPr>
            </w:pPr>
            <w:r w:rsidRPr="00D8611F">
              <w:rPr>
                <w:sz w:val="22"/>
                <w:szCs w:val="22"/>
              </w:rPr>
              <w:t xml:space="preserve">Ciśnienie maksymalne </w:t>
            </w:r>
            <w:r w:rsidRPr="00D8611F">
              <w:rPr>
                <w:rFonts w:eastAsia="Calibri"/>
                <w:sz w:val="22"/>
                <w:szCs w:val="22"/>
              </w:rPr>
              <w:t>(min-max)</w:t>
            </w:r>
            <w:r w:rsidRPr="00D8611F">
              <w:rPr>
                <w:sz w:val="22"/>
                <w:szCs w:val="22"/>
              </w:rPr>
              <w:tab/>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7821BD36" w14:textId="4DE6E008" w:rsidR="000800C0" w:rsidRPr="00153ED9" w:rsidRDefault="000800C0" w:rsidP="000800C0">
            <w:pPr>
              <w:pStyle w:val="Default"/>
              <w:spacing w:before="40" w:line="256" w:lineRule="auto"/>
              <w:contextualSpacing/>
              <w:jc w:val="center"/>
              <w:rPr>
                <w:sz w:val="20"/>
                <w:szCs w:val="20"/>
              </w:rPr>
            </w:pPr>
            <w:r w:rsidRPr="00D8611F">
              <w:rPr>
                <w:sz w:val="22"/>
                <w:szCs w:val="22"/>
              </w:rPr>
              <w:t>35-80 bar</w:t>
            </w:r>
          </w:p>
        </w:tc>
        <w:tc>
          <w:tcPr>
            <w:tcW w:w="1539" w:type="dxa"/>
            <w:tcBorders>
              <w:top w:val="single" w:sz="4" w:space="0" w:color="auto"/>
              <w:left w:val="single" w:sz="4" w:space="0" w:color="auto"/>
              <w:bottom w:val="single" w:sz="4" w:space="0" w:color="auto"/>
              <w:right w:val="single" w:sz="4" w:space="0" w:color="auto"/>
            </w:tcBorders>
          </w:tcPr>
          <w:p w14:paraId="4164BBCD" w14:textId="04865C87"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508572A0"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27CB140B" w14:textId="77777777" w:rsidTr="00620E7A">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3BE6121E" w14:textId="1E82B008"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4</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0451DA6D" w14:textId="409B051D" w:rsidR="000800C0" w:rsidRPr="00153ED9" w:rsidRDefault="000800C0" w:rsidP="000800C0">
            <w:pPr>
              <w:pStyle w:val="Akapitzlist"/>
              <w:suppressAutoHyphens/>
              <w:spacing w:before="40" w:line="256" w:lineRule="auto"/>
              <w:ind w:left="0"/>
              <w:jc w:val="center"/>
              <w:rPr>
                <w:sz w:val="20"/>
                <w:szCs w:val="20"/>
              </w:rPr>
            </w:pPr>
            <w:r w:rsidRPr="00D8611F">
              <w:rPr>
                <w:sz w:val="22"/>
                <w:szCs w:val="22"/>
                <w:shd w:val="clear" w:color="auto" w:fill="FFFFFF"/>
              </w:rPr>
              <w:t xml:space="preserve">Średnica węża ssącego </w:t>
            </w:r>
            <w:r w:rsidRPr="00D8611F">
              <w:rPr>
                <w:sz w:val="22"/>
                <w:szCs w:val="22"/>
                <w:shd w:val="clear" w:color="auto" w:fill="FFFFFF"/>
              </w:rPr>
              <w:br/>
              <w:t>(z sączkiem)</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3352CB0" w14:textId="65004D9D" w:rsidR="000800C0" w:rsidRPr="00153ED9" w:rsidRDefault="000800C0" w:rsidP="000800C0">
            <w:pPr>
              <w:pStyle w:val="Default"/>
              <w:spacing w:before="40" w:line="256" w:lineRule="auto"/>
              <w:contextualSpacing/>
              <w:jc w:val="center"/>
              <w:rPr>
                <w:sz w:val="20"/>
                <w:szCs w:val="20"/>
              </w:rPr>
            </w:pPr>
            <w:r w:rsidRPr="00D8611F">
              <w:rPr>
                <w:sz w:val="22"/>
                <w:szCs w:val="22"/>
              </w:rPr>
              <w:t>min. 2”</w:t>
            </w:r>
          </w:p>
        </w:tc>
        <w:tc>
          <w:tcPr>
            <w:tcW w:w="1539" w:type="dxa"/>
            <w:tcBorders>
              <w:top w:val="single" w:sz="4" w:space="0" w:color="auto"/>
              <w:left w:val="single" w:sz="4" w:space="0" w:color="auto"/>
              <w:bottom w:val="single" w:sz="4" w:space="0" w:color="auto"/>
              <w:right w:val="single" w:sz="4" w:space="0" w:color="auto"/>
            </w:tcBorders>
          </w:tcPr>
          <w:p w14:paraId="3A003268" w14:textId="31C5223D"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49A8AC9"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186719AD"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34CCA75D" w14:textId="3C4A0019"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5</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A3D6B8F" w14:textId="5ACB493B" w:rsidR="000800C0" w:rsidRPr="00153ED9" w:rsidRDefault="000800C0" w:rsidP="000800C0">
            <w:pPr>
              <w:pStyle w:val="Akapitzlist"/>
              <w:suppressAutoHyphens/>
              <w:spacing w:before="40" w:line="256" w:lineRule="auto"/>
              <w:ind w:left="0"/>
              <w:jc w:val="center"/>
              <w:rPr>
                <w:sz w:val="20"/>
                <w:szCs w:val="20"/>
              </w:rPr>
            </w:pPr>
            <w:r w:rsidRPr="00D8611F">
              <w:rPr>
                <w:sz w:val="22"/>
                <w:szCs w:val="22"/>
                <w:shd w:val="clear" w:color="auto" w:fill="FFFFFF"/>
              </w:rPr>
              <w:t>Średnica węża tłoczącego</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1541F73" w14:textId="00556661" w:rsidR="000800C0" w:rsidRPr="00153ED9" w:rsidRDefault="000800C0" w:rsidP="000800C0">
            <w:pPr>
              <w:pStyle w:val="Default"/>
              <w:spacing w:before="40" w:line="256" w:lineRule="auto"/>
              <w:contextualSpacing/>
              <w:jc w:val="center"/>
              <w:rPr>
                <w:sz w:val="20"/>
                <w:szCs w:val="20"/>
              </w:rPr>
            </w:pPr>
            <w:r w:rsidRPr="00D8611F">
              <w:rPr>
                <w:sz w:val="22"/>
                <w:szCs w:val="22"/>
              </w:rPr>
              <w:t>min. 1 ½”</w:t>
            </w:r>
          </w:p>
        </w:tc>
        <w:tc>
          <w:tcPr>
            <w:tcW w:w="1539" w:type="dxa"/>
            <w:tcBorders>
              <w:top w:val="single" w:sz="4" w:space="0" w:color="auto"/>
              <w:left w:val="single" w:sz="4" w:space="0" w:color="auto"/>
              <w:bottom w:val="single" w:sz="4" w:space="0" w:color="auto"/>
              <w:right w:val="single" w:sz="4" w:space="0" w:color="auto"/>
            </w:tcBorders>
            <w:vAlign w:val="center"/>
          </w:tcPr>
          <w:p w14:paraId="634731BA" w14:textId="77777777"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D4B9A31"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4540DF16"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4650CD73" w14:textId="74982789"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6</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4E6992F" w14:textId="6AA04583" w:rsidR="000800C0" w:rsidRPr="00153ED9" w:rsidRDefault="000800C0" w:rsidP="000800C0">
            <w:pPr>
              <w:pStyle w:val="Akapitzlist"/>
              <w:suppressAutoHyphens/>
              <w:spacing w:before="40" w:line="256" w:lineRule="auto"/>
              <w:ind w:left="0"/>
              <w:jc w:val="center"/>
              <w:rPr>
                <w:sz w:val="20"/>
                <w:szCs w:val="20"/>
              </w:rPr>
            </w:pPr>
            <w:r w:rsidRPr="00D8611F">
              <w:rPr>
                <w:rFonts w:eastAsia="Calibri"/>
                <w:sz w:val="22"/>
                <w:szCs w:val="22"/>
              </w:rPr>
              <w:t>Typ zaworów</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D8F62D6" w14:textId="4F4C1A1D" w:rsidR="000800C0" w:rsidRPr="00153ED9" w:rsidRDefault="000800C0" w:rsidP="000800C0">
            <w:pPr>
              <w:pStyle w:val="Default"/>
              <w:spacing w:before="40" w:line="256" w:lineRule="auto"/>
              <w:contextualSpacing/>
              <w:jc w:val="center"/>
              <w:rPr>
                <w:sz w:val="20"/>
                <w:szCs w:val="20"/>
              </w:rPr>
            </w:pPr>
            <w:r w:rsidRPr="00D8611F">
              <w:rPr>
                <w:sz w:val="22"/>
                <w:szCs w:val="22"/>
              </w:rPr>
              <w:t>kulowy</w:t>
            </w:r>
          </w:p>
        </w:tc>
        <w:tc>
          <w:tcPr>
            <w:tcW w:w="1539" w:type="dxa"/>
            <w:tcBorders>
              <w:top w:val="single" w:sz="4" w:space="0" w:color="auto"/>
              <w:left w:val="single" w:sz="4" w:space="0" w:color="auto"/>
              <w:bottom w:val="single" w:sz="4" w:space="0" w:color="auto"/>
              <w:right w:val="single" w:sz="4" w:space="0" w:color="auto"/>
            </w:tcBorders>
            <w:vAlign w:val="center"/>
          </w:tcPr>
          <w:p w14:paraId="51E56E63"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735BA146" w14:textId="69C89E02" w:rsidR="000800C0" w:rsidRPr="00153ED9" w:rsidRDefault="000800C0" w:rsidP="000800C0">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1D46EEB9"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4C5E53EC"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64BB2B74" w14:textId="700C490E"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7</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7B7EE085" w14:textId="56488214" w:rsidR="000800C0" w:rsidRPr="00153ED9" w:rsidRDefault="000800C0" w:rsidP="000800C0">
            <w:pPr>
              <w:pStyle w:val="Akapitzlist"/>
              <w:suppressAutoHyphens/>
              <w:spacing w:before="40" w:line="256" w:lineRule="auto"/>
              <w:ind w:left="0"/>
              <w:jc w:val="center"/>
              <w:rPr>
                <w:sz w:val="20"/>
                <w:szCs w:val="20"/>
              </w:rPr>
            </w:pPr>
            <w:r w:rsidRPr="00D8611F">
              <w:rPr>
                <w:sz w:val="22"/>
                <w:szCs w:val="22"/>
                <w:shd w:val="clear" w:color="auto" w:fill="FFFFFF"/>
              </w:rPr>
              <w:t>Moc napędu</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4D785749" w14:textId="127D1B9E" w:rsidR="000800C0" w:rsidRPr="00153ED9" w:rsidRDefault="000800C0" w:rsidP="000800C0">
            <w:pPr>
              <w:pStyle w:val="Default"/>
              <w:spacing w:before="40" w:line="256" w:lineRule="auto"/>
              <w:contextualSpacing/>
              <w:jc w:val="center"/>
              <w:rPr>
                <w:sz w:val="20"/>
                <w:szCs w:val="20"/>
              </w:rPr>
            </w:pPr>
            <w:r w:rsidRPr="00D8611F">
              <w:rPr>
                <w:sz w:val="22"/>
                <w:szCs w:val="22"/>
              </w:rPr>
              <w:t>7.5-22 kW</w:t>
            </w:r>
          </w:p>
        </w:tc>
        <w:tc>
          <w:tcPr>
            <w:tcW w:w="1539" w:type="dxa"/>
            <w:tcBorders>
              <w:top w:val="single" w:sz="4" w:space="0" w:color="auto"/>
              <w:left w:val="single" w:sz="4" w:space="0" w:color="auto"/>
              <w:bottom w:val="single" w:sz="4" w:space="0" w:color="auto"/>
              <w:right w:val="single" w:sz="4" w:space="0" w:color="auto"/>
            </w:tcBorders>
            <w:vAlign w:val="center"/>
          </w:tcPr>
          <w:p w14:paraId="1CB966DC" w14:textId="3153E989"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0FABC983"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3467173E"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59C65A73" w14:textId="17F17644"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8</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988E630" w14:textId="640DB333" w:rsidR="000800C0" w:rsidRPr="00153ED9" w:rsidRDefault="000800C0" w:rsidP="000800C0">
            <w:pPr>
              <w:pStyle w:val="Akapitzlist"/>
              <w:suppressAutoHyphens/>
              <w:spacing w:before="40" w:line="256" w:lineRule="auto"/>
              <w:ind w:left="0"/>
              <w:jc w:val="center"/>
              <w:rPr>
                <w:sz w:val="20"/>
                <w:szCs w:val="20"/>
              </w:rPr>
            </w:pPr>
            <w:r w:rsidRPr="00781B7C">
              <w:rPr>
                <w:sz w:val="22"/>
                <w:szCs w:val="22"/>
              </w:rPr>
              <w:t>Złącza węży</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03F3954F" w14:textId="38C10F70" w:rsidR="000800C0" w:rsidRPr="00153ED9" w:rsidRDefault="000800C0" w:rsidP="000800C0">
            <w:pPr>
              <w:pStyle w:val="Default"/>
              <w:spacing w:before="40" w:line="256" w:lineRule="auto"/>
              <w:contextualSpacing/>
              <w:jc w:val="center"/>
              <w:rPr>
                <w:sz w:val="20"/>
                <w:szCs w:val="20"/>
              </w:rPr>
            </w:pPr>
            <w:r w:rsidRPr="00781B7C">
              <w:rPr>
                <w:sz w:val="22"/>
                <w:szCs w:val="22"/>
              </w:rPr>
              <w:t>STECKO</w:t>
            </w:r>
          </w:p>
        </w:tc>
        <w:tc>
          <w:tcPr>
            <w:tcW w:w="1539" w:type="dxa"/>
            <w:tcBorders>
              <w:top w:val="single" w:sz="4" w:space="0" w:color="auto"/>
              <w:left w:val="single" w:sz="4" w:space="0" w:color="auto"/>
              <w:bottom w:val="single" w:sz="4" w:space="0" w:color="auto"/>
              <w:right w:val="single" w:sz="4" w:space="0" w:color="auto"/>
            </w:tcBorders>
            <w:vAlign w:val="center"/>
          </w:tcPr>
          <w:p w14:paraId="69D37D86"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32B3B152" w14:textId="71835FC2" w:rsidR="000800C0" w:rsidRPr="00153ED9" w:rsidRDefault="000800C0" w:rsidP="000800C0">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2A6646A"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6232F800" w14:textId="77777777" w:rsidTr="008B722E">
        <w:trPr>
          <w:cantSplit/>
          <w:trHeight w:val="316"/>
          <w:jc w:val="center"/>
        </w:trPr>
        <w:tc>
          <w:tcPr>
            <w:tcW w:w="958" w:type="dxa"/>
            <w:tcBorders>
              <w:top w:val="single" w:sz="2" w:space="0" w:color="auto"/>
              <w:left w:val="single" w:sz="2" w:space="0" w:color="auto"/>
              <w:bottom w:val="single" w:sz="2" w:space="0" w:color="auto"/>
              <w:right w:val="single" w:sz="2" w:space="0" w:color="auto"/>
            </w:tcBorders>
            <w:shd w:val="clear" w:color="auto" w:fill="auto"/>
            <w:vAlign w:val="center"/>
          </w:tcPr>
          <w:p w14:paraId="71F36C1A" w14:textId="431FB680"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r>
              <w:rPr>
                <w:sz w:val="22"/>
                <w:szCs w:val="22"/>
              </w:rPr>
              <w:t>9</w:t>
            </w: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228725B2" w14:textId="21654711" w:rsidR="000800C0" w:rsidRPr="00153ED9" w:rsidRDefault="000800C0" w:rsidP="000800C0">
            <w:pPr>
              <w:pStyle w:val="Akapitzlist"/>
              <w:suppressAutoHyphens/>
              <w:spacing w:before="40" w:line="256" w:lineRule="auto"/>
              <w:ind w:left="0"/>
              <w:jc w:val="center"/>
              <w:rPr>
                <w:sz w:val="20"/>
                <w:szCs w:val="20"/>
              </w:rPr>
            </w:pPr>
            <w:r w:rsidRPr="00781B7C">
              <w:rPr>
                <w:sz w:val="22"/>
                <w:szCs w:val="22"/>
              </w:rPr>
              <w:t>Ciężar</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35BDE812" w14:textId="2A38B77F" w:rsidR="000800C0" w:rsidRPr="00153ED9" w:rsidRDefault="000800C0" w:rsidP="000800C0">
            <w:pPr>
              <w:pStyle w:val="Default"/>
              <w:spacing w:before="40" w:line="256" w:lineRule="auto"/>
              <w:contextualSpacing/>
              <w:jc w:val="center"/>
              <w:rPr>
                <w:sz w:val="20"/>
                <w:szCs w:val="20"/>
              </w:rPr>
            </w:pPr>
            <w:r w:rsidRPr="00781B7C">
              <w:rPr>
                <w:sz w:val="22"/>
                <w:szCs w:val="22"/>
              </w:rPr>
              <w:t>max. 1600 kg</w:t>
            </w:r>
          </w:p>
        </w:tc>
        <w:tc>
          <w:tcPr>
            <w:tcW w:w="1539" w:type="dxa"/>
            <w:tcBorders>
              <w:top w:val="single" w:sz="4" w:space="0" w:color="auto"/>
              <w:left w:val="single" w:sz="4" w:space="0" w:color="auto"/>
              <w:bottom w:val="single" w:sz="4" w:space="0" w:color="auto"/>
              <w:right w:val="single" w:sz="4" w:space="0" w:color="auto"/>
            </w:tcBorders>
            <w:vAlign w:val="center"/>
          </w:tcPr>
          <w:p w14:paraId="394BE8AF" w14:textId="3E7F2237"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02A4F5A"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62E64EE4"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5860FCB4"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1BCB6407" w14:textId="3DA7CD53" w:rsidR="000800C0" w:rsidRPr="0027082B" w:rsidRDefault="000800C0" w:rsidP="000800C0">
            <w:pPr>
              <w:pStyle w:val="Akapitzlist"/>
              <w:suppressAutoHyphens/>
              <w:spacing w:before="40" w:line="256" w:lineRule="auto"/>
              <w:ind w:left="0"/>
              <w:jc w:val="center"/>
              <w:rPr>
                <w:color w:val="000000"/>
                <w:lang w:eastAsia="en-US"/>
              </w:rPr>
            </w:pPr>
            <w:r w:rsidRPr="00D8611F">
              <w:rPr>
                <w:sz w:val="22"/>
                <w:szCs w:val="22"/>
              </w:rPr>
              <w:t>Rozmiary</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3705A34" w14:textId="7018358D" w:rsidR="000800C0" w:rsidRPr="0027082B" w:rsidRDefault="000800C0" w:rsidP="000800C0">
            <w:pPr>
              <w:pStyle w:val="Default"/>
              <w:spacing w:before="40" w:line="256" w:lineRule="auto"/>
              <w:contextualSpacing/>
            </w:pPr>
            <w:r w:rsidRPr="00D8611F">
              <w:rPr>
                <w:sz w:val="22"/>
                <w:szCs w:val="22"/>
              </w:rPr>
              <w:t>max 2600 x 1500 x 1400 mm</w:t>
            </w:r>
          </w:p>
        </w:tc>
        <w:tc>
          <w:tcPr>
            <w:tcW w:w="1539" w:type="dxa"/>
            <w:tcBorders>
              <w:top w:val="single" w:sz="4" w:space="0" w:color="auto"/>
              <w:left w:val="single" w:sz="4" w:space="0" w:color="auto"/>
              <w:bottom w:val="single" w:sz="4" w:space="0" w:color="auto"/>
              <w:right w:val="single" w:sz="4" w:space="0" w:color="auto"/>
            </w:tcBorders>
            <w:vAlign w:val="center"/>
          </w:tcPr>
          <w:p w14:paraId="59C3A27B" w14:textId="5AE2FED4" w:rsidR="000800C0" w:rsidRPr="00153ED9" w:rsidRDefault="000800C0" w:rsidP="000800C0">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413D2CA3"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1E31B968"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386D6D53"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5907E397" w14:textId="6BCB45F3" w:rsidR="000800C0" w:rsidRPr="00153ED9" w:rsidRDefault="000800C0" w:rsidP="000800C0">
            <w:pPr>
              <w:pStyle w:val="Akapitzlist"/>
              <w:suppressAutoHyphens/>
              <w:spacing w:before="40" w:line="256" w:lineRule="auto"/>
              <w:ind w:left="0"/>
              <w:jc w:val="center"/>
              <w:rPr>
                <w:sz w:val="20"/>
                <w:szCs w:val="20"/>
              </w:rPr>
            </w:pPr>
            <w:r w:rsidRPr="00781B7C">
              <w:rPr>
                <w:sz w:val="22"/>
                <w:szCs w:val="22"/>
              </w:rPr>
              <w:t>Rama + osłona sprzęgła</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EB2FAEA" w14:textId="7047727C" w:rsidR="000800C0" w:rsidRPr="00153ED9" w:rsidRDefault="000800C0" w:rsidP="000800C0">
            <w:pPr>
              <w:pStyle w:val="Default"/>
              <w:spacing w:before="40" w:line="256" w:lineRule="auto"/>
              <w:contextualSpacing/>
              <w:rPr>
                <w:sz w:val="20"/>
                <w:szCs w:val="20"/>
              </w:rPr>
            </w:pPr>
            <w:r w:rsidRPr="00781B7C">
              <w:rPr>
                <w:sz w:val="22"/>
                <w:szCs w:val="22"/>
              </w:rPr>
              <w:t>Tak</w:t>
            </w:r>
          </w:p>
        </w:tc>
        <w:tc>
          <w:tcPr>
            <w:tcW w:w="1539" w:type="dxa"/>
            <w:tcBorders>
              <w:top w:val="single" w:sz="4" w:space="0" w:color="auto"/>
              <w:left w:val="single" w:sz="4" w:space="0" w:color="auto"/>
              <w:bottom w:val="single" w:sz="4" w:space="0" w:color="auto"/>
              <w:right w:val="single" w:sz="4" w:space="0" w:color="auto"/>
            </w:tcBorders>
            <w:vAlign w:val="center"/>
          </w:tcPr>
          <w:p w14:paraId="62AF8020"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56679C2F" w14:textId="01D339D9" w:rsidR="000800C0" w:rsidRPr="00153ED9" w:rsidRDefault="000800C0" w:rsidP="000800C0">
            <w:pPr>
              <w:pStyle w:val="Default"/>
              <w:spacing w:before="40" w:line="256" w:lineRule="auto"/>
              <w:contextualSpacing/>
              <w:jc w:val="center"/>
              <w:rPr>
                <w:i/>
                <w:sz w:val="20"/>
                <w:szCs w:val="20"/>
              </w:rPr>
            </w:pPr>
            <w:r w:rsidRPr="00153ED9">
              <w:rPr>
                <w:i/>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5FDF8D04"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1D573AE0"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3781F429"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0F808F2E" w14:textId="7FFFFEF2" w:rsidR="000800C0" w:rsidRDefault="000800C0" w:rsidP="000800C0">
            <w:pPr>
              <w:pStyle w:val="Akapitzlist"/>
              <w:suppressAutoHyphens/>
              <w:spacing w:before="40" w:line="256" w:lineRule="auto"/>
              <w:ind w:left="0"/>
              <w:jc w:val="center"/>
              <w:rPr>
                <w:rFonts w:eastAsia="Calibri"/>
                <w:sz w:val="22"/>
                <w:szCs w:val="22"/>
              </w:rPr>
            </w:pPr>
            <w:r w:rsidRPr="00602752">
              <w:rPr>
                <w:sz w:val="22"/>
                <w:szCs w:val="22"/>
              </w:rPr>
              <w:t>Środowisko pracy</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1AE48C84" w14:textId="77777777" w:rsidR="000800C0" w:rsidRPr="00602752" w:rsidRDefault="000800C0" w:rsidP="000800C0">
            <w:pPr>
              <w:rPr>
                <w:sz w:val="22"/>
                <w:szCs w:val="22"/>
              </w:rPr>
            </w:pPr>
            <w:r w:rsidRPr="00602752">
              <w:rPr>
                <w:sz w:val="22"/>
                <w:szCs w:val="22"/>
              </w:rPr>
              <w:t xml:space="preserve">Dopuszczenie do pracy w podziemnych </w:t>
            </w:r>
          </w:p>
          <w:p w14:paraId="520199B9" w14:textId="1F0F72C8" w:rsidR="000800C0" w:rsidRDefault="000800C0" w:rsidP="000800C0">
            <w:pPr>
              <w:pStyle w:val="Default"/>
              <w:spacing w:before="40" w:line="256" w:lineRule="auto"/>
              <w:contextualSpacing/>
              <w:rPr>
                <w:sz w:val="22"/>
                <w:szCs w:val="22"/>
              </w:rPr>
            </w:pPr>
            <w:r w:rsidRPr="00602752">
              <w:rPr>
                <w:sz w:val="22"/>
                <w:szCs w:val="22"/>
              </w:rPr>
              <w:t>wyrobiskach górniczych zagrożonych stopniem „c” niebezpieczeństwem wybuchu metanu oraz klasy „B” zagrożenia wybuchem pyłu węglowego</w:t>
            </w:r>
            <w:r w:rsidR="009E5B4E">
              <w:rPr>
                <w:sz w:val="22"/>
                <w:szCs w:val="22"/>
              </w:rPr>
              <w:t>, II stopnia zagrożenia tąpaniami</w:t>
            </w:r>
          </w:p>
        </w:tc>
        <w:tc>
          <w:tcPr>
            <w:tcW w:w="1539" w:type="dxa"/>
            <w:tcBorders>
              <w:top w:val="single" w:sz="4" w:space="0" w:color="auto"/>
              <w:left w:val="single" w:sz="4" w:space="0" w:color="auto"/>
              <w:bottom w:val="single" w:sz="4" w:space="0" w:color="auto"/>
              <w:right w:val="single" w:sz="4" w:space="0" w:color="auto"/>
            </w:tcBorders>
            <w:vAlign w:val="center"/>
          </w:tcPr>
          <w:p w14:paraId="77D44A6C"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22732906" w14:textId="263806B9" w:rsidR="000800C0" w:rsidRPr="00153ED9" w:rsidRDefault="000800C0" w:rsidP="000800C0">
            <w:pPr>
              <w:widowControl w:val="0"/>
              <w:snapToGrid w:val="0"/>
              <w:spacing w:line="256" w:lineRule="auto"/>
              <w:jc w:val="center"/>
              <w:rPr>
                <w:i/>
                <w:lang w:eastAsia="en-US"/>
              </w:rPr>
            </w:pPr>
            <w:r w:rsidRPr="00153ED9">
              <w:rPr>
                <w:i/>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6F9845A" w14:textId="77777777" w:rsidR="000800C0" w:rsidRPr="00153ED9" w:rsidRDefault="000800C0" w:rsidP="000800C0">
            <w:pPr>
              <w:pStyle w:val="Default"/>
              <w:spacing w:before="40" w:line="256" w:lineRule="auto"/>
              <w:contextualSpacing/>
              <w:jc w:val="center"/>
              <w:rPr>
                <w:sz w:val="20"/>
                <w:szCs w:val="20"/>
                <w:lang w:eastAsia="ar-SA"/>
              </w:rPr>
            </w:pPr>
          </w:p>
        </w:tc>
      </w:tr>
      <w:tr w:rsidR="000800C0" w:rsidRPr="00153ED9" w14:paraId="6CA84BD5" w14:textId="77777777" w:rsidTr="008B722E">
        <w:trPr>
          <w:cantSplit/>
          <w:trHeight w:val="316"/>
          <w:jc w:val="center"/>
        </w:trPr>
        <w:tc>
          <w:tcPr>
            <w:tcW w:w="958" w:type="dxa"/>
            <w:tcBorders>
              <w:top w:val="single" w:sz="4" w:space="0" w:color="auto"/>
              <w:left w:val="single" w:sz="4" w:space="0" w:color="auto"/>
              <w:bottom w:val="single" w:sz="4" w:space="0" w:color="auto"/>
              <w:right w:val="single" w:sz="4" w:space="0" w:color="auto"/>
            </w:tcBorders>
            <w:vAlign w:val="center"/>
          </w:tcPr>
          <w:p w14:paraId="4AD31858" w14:textId="77777777" w:rsidR="000800C0" w:rsidRPr="00153ED9" w:rsidRDefault="000800C0">
            <w:pPr>
              <w:pStyle w:val="Akapitzlist"/>
              <w:numPr>
                <w:ilvl w:val="1"/>
                <w:numId w:val="80"/>
              </w:numPr>
              <w:suppressAutoHyphens/>
              <w:spacing w:before="40" w:line="276" w:lineRule="auto"/>
              <w:ind w:left="0" w:right="-656" w:hanging="12"/>
              <w:jc w:val="center"/>
              <w:rPr>
                <w:sz w:val="20"/>
                <w:szCs w:val="20"/>
                <w:lang w:eastAsia="ar-SA"/>
              </w:rPr>
            </w:pPr>
          </w:p>
        </w:tc>
        <w:tc>
          <w:tcPr>
            <w:tcW w:w="3214" w:type="dxa"/>
            <w:tcBorders>
              <w:top w:val="single" w:sz="2" w:space="0" w:color="auto"/>
              <w:left w:val="single" w:sz="2" w:space="0" w:color="auto"/>
              <w:bottom w:val="single" w:sz="2" w:space="0" w:color="auto"/>
              <w:right w:val="single" w:sz="2" w:space="0" w:color="auto"/>
            </w:tcBorders>
            <w:shd w:val="clear" w:color="auto" w:fill="auto"/>
            <w:vAlign w:val="center"/>
          </w:tcPr>
          <w:p w14:paraId="1F59C64E" w14:textId="0211F20A" w:rsidR="000800C0" w:rsidRDefault="000800C0" w:rsidP="000800C0">
            <w:pPr>
              <w:pStyle w:val="Akapitzlist"/>
              <w:suppressAutoHyphens/>
              <w:spacing w:before="40" w:line="256" w:lineRule="auto"/>
              <w:ind w:left="0"/>
              <w:jc w:val="center"/>
              <w:rPr>
                <w:rFonts w:eastAsia="Calibri"/>
                <w:sz w:val="22"/>
                <w:szCs w:val="22"/>
              </w:rPr>
            </w:pPr>
            <w:r>
              <w:rPr>
                <w:rFonts w:eastAsia="Calibri"/>
                <w:sz w:val="22"/>
                <w:szCs w:val="22"/>
              </w:rPr>
              <w:t>Gwarancja</w:t>
            </w:r>
          </w:p>
        </w:tc>
        <w:tc>
          <w:tcPr>
            <w:tcW w:w="3275" w:type="dxa"/>
            <w:tcBorders>
              <w:top w:val="single" w:sz="2" w:space="0" w:color="auto"/>
              <w:left w:val="single" w:sz="2" w:space="0" w:color="auto"/>
              <w:bottom w:val="single" w:sz="2" w:space="0" w:color="auto"/>
              <w:right w:val="single" w:sz="2" w:space="0" w:color="auto"/>
            </w:tcBorders>
            <w:shd w:val="clear" w:color="auto" w:fill="auto"/>
            <w:vAlign w:val="center"/>
          </w:tcPr>
          <w:p w14:paraId="52196C1C" w14:textId="057F1DB6" w:rsidR="000800C0" w:rsidRDefault="000800C0" w:rsidP="000800C0">
            <w:pPr>
              <w:pStyle w:val="Default"/>
              <w:spacing w:before="40" w:line="256" w:lineRule="auto"/>
              <w:contextualSpacing/>
              <w:rPr>
                <w:sz w:val="22"/>
                <w:szCs w:val="22"/>
              </w:rPr>
            </w:pPr>
            <w:r>
              <w:rPr>
                <w:sz w:val="22"/>
                <w:szCs w:val="22"/>
              </w:rPr>
              <w:t xml:space="preserve">24 miesiące </w:t>
            </w:r>
            <w:r w:rsidRPr="00E548F5">
              <w:rPr>
                <w:sz w:val="22"/>
                <w:szCs w:val="22"/>
              </w:rPr>
              <w:t>od</w:t>
            </w:r>
            <w:r w:rsidRPr="00E548F5">
              <w:rPr>
                <w:iCs/>
                <w:sz w:val="22"/>
                <w:szCs w:val="22"/>
              </w:rPr>
              <w:t xml:space="preserve"> daty </w:t>
            </w:r>
            <w:r w:rsidRPr="00E548F5">
              <w:rPr>
                <w:sz w:val="22"/>
                <w:szCs w:val="22"/>
              </w:rPr>
              <w:t>podpisania „Protokołu odbioru</w:t>
            </w:r>
            <w:r>
              <w:rPr>
                <w:sz w:val="22"/>
                <w:szCs w:val="22"/>
              </w:rPr>
              <w:t>”</w:t>
            </w:r>
          </w:p>
        </w:tc>
        <w:tc>
          <w:tcPr>
            <w:tcW w:w="1539" w:type="dxa"/>
            <w:tcBorders>
              <w:top w:val="single" w:sz="4" w:space="0" w:color="auto"/>
              <w:left w:val="single" w:sz="4" w:space="0" w:color="auto"/>
              <w:bottom w:val="single" w:sz="4" w:space="0" w:color="auto"/>
              <w:right w:val="single" w:sz="4" w:space="0" w:color="auto"/>
            </w:tcBorders>
            <w:vAlign w:val="center"/>
          </w:tcPr>
          <w:p w14:paraId="78A38BCF" w14:textId="77777777" w:rsidR="000800C0" w:rsidRPr="00153ED9" w:rsidRDefault="000800C0" w:rsidP="000800C0">
            <w:pPr>
              <w:widowControl w:val="0"/>
              <w:snapToGrid w:val="0"/>
              <w:spacing w:line="256" w:lineRule="auto"/>
              <w:jc w:val="center"/>
              <w:rPr>
                <w:i/>
                <w:lang w:eastAsia="en-US"/>
              </w:rPr>
            </w:pPr>
            <w:r w:rsidRPr="00153ED9">
              <w:rPr>
                <w:i/>
                <w:lang w:eastAsia="en-US"/>
              </w:rPr>
              <w:t>Wpisać</w:t>
            </w:r>
          </w:p>
          <w:p w14:paraId="34555CD8" w14:textId="353779FA" w:rsidR="000800C0" w:rsidRPr="00153ED9" w:rsidRDefault="000800C0" w:rsidP="000800C0">
            <w:pPr>
              <w:widowControl w:val="0"/>
              <w:snapToGrid w:val="0"/>
              <w:spacing w:line="256" w:lineRule="auto"/>
              <w:jc w:val="center"/>
              <w:rPr>
                <w:i/>
                <w:lang w:eastAsia="en-US"/>
              </w:rPr>
            </w:pPr>
            <w:r w:rsidRPr="00153ED9">
              <w:rPr>
                <w:i/>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49D788CF" w14:textId="77777777" w:rsidR="000800C0" w:rsidRPr="00153ED9" w:rsidRDefault="000800C0" w:rsidP="000800C0">
            <w:pPr>
              <w:pStyle w:val="Default"/>
              <w:spacing w:before="40" w:line="256" w:lineRule="auto"/>
              <w:contextualSpacing/>
              <w:jc w:val="center"/>
              <w:rPr>
                <w:sz w:val="20"/>
                <w:szCs w:val="20"/>
                <w:lang w:eastAsia="ar-SA"/>
              </w:rPr>
            </w:pPr>
          </w:p>
        </w:tc>
      </w:tr>
    </w:tbl>
    <w:p w14:paraId="2ECA69ED" w14:textId="77777777" w:rsidR="00286D52" w:rsidRPr="00C83521" w:rsidRDefault="00286D52" w:rsidP="00286D52">
      <w:pPr>
        <w:tabs>
          <w:tab w:val="left" w:pos="5264"/>
        </w:tabs>
        <w:ind w:right="115"/>
        <w:rPr>
          <w:b/>
          <w:sz w:val="22"/>
          <w:szCs w:val="22"/>
        </w:rPr>
      </w:pPr>
      <w:r w:rsidRPr="00C83521">
        <w:rPr>
          <w:b/>
          <w:sz w:val="22"/>
          <w:szCs w:val="22"/>
        </w:rPr>
        <w:t>III. OŚWIADCZENIA</w:t>
      </w:r>
    </w:p>
    <w:p w14:paraId="264E63C5" w14:textId="77777777" w:rsidR="00286D52" w:rsidRPr="00C83521" w:rsidRDefault="00286D52" w:rsidP="00286D52">
      <w:pPr>
        <w:tabs>
          <w:tab w:val="left" w:pos="5264"/>
        </w:tabs>
        <w:spacing w:line="276" w:lineRule="auto"/>
        <w:ind w:right="115"/>
        <w:rPr>
          <w:sz w:val="22"/>
          <w:szCs w:val="22"/>
        </w:rPr>
      </w:pPr>
      <w:r w:rsidRPr="00C83521">
        <w:rPr>
          <w:sz w:val="22"/>
          <w:szCs w:val="22"/>
        </w:rPr>
        <w:t xml:space="preserve"> Oświadczamy, że:</w:t>
      </w:r>
    </w:p>
    <w:p w14:paraId="285638A9"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1.</w:t>
      </w:r>
      <w:r w:rsidRPr="00C83521">
        <w:rPr>
          <w:sz w:val="22"/>
          <w:szCs w:val="22"/>
        </w:rPr>
        <w:t xml:space="preserve">Wszystkie elementy i podzespoły dostarczanego przedmiotu zamówienia są fabrycznie nowe, czyli takie, które nie były remontowane, regenerowane i używane oraz że wszystkie elementy konstrukcji są odpowiednio zabezpieczone, a dostarczony przedmiot umowy posiada odpowiednie oznakowania lub tabliczki znamionowe. </w:t>
      </w:r>
    </w:p>
    <w:p w14:paraId="0EC878CC"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2.</w:t>
      </w:r>
      <w:r w:rsidRPr="00C83521">
        <w:rPr>
          <w:sz w:val="22"/>
          <w:szCs w:val="22"/>
        </w:rPr>
        <w:t xml:space="preserve">Przedmiot zamówienia jest wykonany zgodnie z dyrektywami dotyczącymi bezpieczeństwa </w:t>
      </w:r>
      <w:r w:rsidRPr="00C83521">
        <w:rPr>
          <w:sz w:val="22"/>
          <w:szCs w:val="22"/>
        </w:rPr>
        <w:br/>
        <w:t>i ochrony zdrowia, oraz jest oznaczony znakiem CE.</w:t>
      </w:r>
    </w:p>
    <w:p w14:paraId="3BCEF5F0" w14:textId="77777777" w:rsidR="00286D52" w:rsidRPr="00C83521" w:rsidRDefault="00286D52" w:rsidP="00286D52">
      <w:pPr>
        <w:tabs>
          <w:tab w:val="left" w:pos="5264"/>
        </w:tabs>
        <w:spacing w:line="276" w:lineRule="auto"/>
        <w:ind w:left="360" w:right="49"/>
        <w:jc w:val="both"/>
        <w:rPr>
          <w:bCs/>
          <w:sz w:val="22"/>
          <w:szCs w:val="22"/>
        </w:rPr>
      </w:pPr>
      <w:r>
        <w:rPr>
          <w:sz w:val="22"/>
          <w:szCs w:val="22"/>
        </w:rPr>
        <w:t>3.</w:t>
      </w:r>
      <w:r w:rsidRPr="00C83521">
        <w:rPr>
          <w:sz w:val="22"/>
          <w:szCs w:val="22"/>
        </w:rPr>
        <w:t>W</w:t>
      </w:r>
      <w:r w:rsidRPr="00C83521">
        <w:rPr>
          <w:bCs/>
          <w:sz w:val="22"/>
          <w:szCs w:val="22"/>
        </w:rPr>
        <w:t xml:space="preserve">raz z przedmiotem zamówienia dostarczymy aktualne dokumenty określone w </w:t>
      </w:r>
      <w:r w:rsidRPr="00C83521">
        <w:rPr>
          <w:b/>
          <w:bCs/>
          <w:sz w:val="22"/>
          <w:szCs w:val="22"/>
        </w:rPr>
        <w:t>Załączniku nr 1 do SWZ</w:t>
      </w:r>
      <w:r w:rsidRPr="00C83521">
        <w:rPr>
          <w:bCs/>
          <w:sz w:val="22"/>
          <w:szCs w:val="22"/>
        </w:rPr>
        <w:t>.</w:t>
      </w:r>
    </w:p>
    <w:p w14:paraId="0DBDCB23" w14:textId="77777777" w:rsidR="00286D52" w:rsidRPr="0023593C" w:rsidRDefault="00286D52" w:rsidP="00286D52">
      <w:pPr>
        <w:tabs>
          <w:tab w:val="left" w:pos="5264"/>
        </w:tabs>
        <w:spacing w:line="276" w:lineRule="auto"/>
        <w:ind w:right="115"/>
        <w:jc w:val="both"/>
        <w:rPr>
          <w:b/>
          <w:caps/>
          <w:sz w:val="22"/>
          <w:szCs w:val="22"/>
        </w:rPr>
      </w:pPr>
      <w:r w:rsidRPr="0023593C">
        <w:rPr>
          <w:b/>
          <w:caps/>
          <w:sz w:val="22"/>
          <w:szCs w:val="22"/>
        </w:rPr>
        <w:t>IV. autoryzowany serwis:</w:t>
      </w:r>
    </w:p>
    <w:p w14:paraId="4526B41D" w14:textId="77777777" w:rsidR="00286D52" w:rsidRPr="00D11F28" w:rsidRDefault="00286D52" w:rsidP="00286D52">
      <w:pPr>
        <w:pStyle w:val="Akapitzlist"/>
        <w:tabs>
          <w:tab w:val="left" w:pos="5264"/>
        </w:tabs>
        <w:spacing w:line="276" w:lineRule="auto"/>
        <w:ind w:left="0" w:right="115"/>
        <w:jc w:val="both"/>
        <w:rPr>
          <w:b/>
        </w:rPr>
      </w:pPr>
      <w:r w:rsidRPr="00D11F28">
        <w:rPr>
          <w:b/>
        </w:rPr>
        <w:t>A.</w:t>
      </w:r>
      <w:r>
        <w:rPr>
          <w:b/>
        </w:rPr>
        <w:t xml:space="preserve"> </w:t>
      </w:r>
      <w:r w:rsidRPr="00D11F28">
        <w:rPr>
          <w:b/>
        </w:rPr>
        <w:t>Gwarancyjny</w:t>
      </w:r>
    </w:p>
    <w:p w14:paraId="78D8916D"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1) Gwarancja na urządzenie min. 24 m-ce.</w:t>
      </w:r>
    </w:p>
    <w:p w14:paraId="274FFB16"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2) 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4260317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 xml:space="preserve">3) Bezpłatny serwis i bezpłatne przeglądy okresowe wynikające z instrukcji obsługi urządzenia </w:t>
      </w:r>
      <w:r w:rsidRPr="00D11F28">
        <w:rPr>
          <w:rFonts w:eastAsia="Calibri"/>
          <w:bCs/>
          <w:sz w:val="22"/>
          <w:szCs w:val="22"/>
        </w:rPr>
        <w:br/>
        <w:t>w okresie obowiązywania gwarancji oraz transport wynikający z tytułu czynności serwisowych w okresie gwarancyjnym, po stronie Wykonawcy.</w:t>
      </w:r>
    </w:p>
    <w:p w14:paraId="7F567E1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4) Dostępność usług gwarancyjnych wymagana we wszystkie robocze dni tygodnia od poniedziałku do piątku.</w:t>
      </w:r>
    </w:p>
    <w:p w14:paraId="34302CB8" w14:textId="77777777" w:rsidR="00286D52" w:rsidRPr="00C83521"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5) Realizacja usług gwarancyjnych odbywać się będzie na podstawie zgłoszenia złożonego Wykonawcy przez Zamawiającego telefonicznie lub w formie Protokołu reklamacyjnego (potwierdzonego e-mailem).</w:t>
      </w:r>
    </w:p>
    <w:p w14:paraId="37306C21" w14:textId="77777777" w:rsidR="00286D52" w:rsidRDefault="00286D52" w:rsidP="00286D52">
      <w:pPr>
        <w:tabs>
          <w:tab w:val="left" w:pos="5264"/>
        </w:tabs>
        <w:autoSpaceDE w:val="0"/>
        <w:autoSpaceDN w:val="0"/>
        <w:ind w:left="426"/>
        <w:jc w:val="both"/>
        <w:rPr>
          <w:b/>
          <w:sz w:val="22"/>
          <w:szCs w:val="22"/>
        </w:rPr>
      </w:pPr>
    </w:p>
    <w:p w14:paraId="57B10D4C" w14:textId="77777777" w:rsidR="00286D52" w:rsidRDefault="00286D52" w:rsidP="00286D52">
      <w:pPr>
        <w:tabs>
          <w:tab w:val="left" w:pos="5264"/>
        </w:tabs>
        <w:autoSpaceDE w:val="0"/>
        <w:autoSpaceDN w:val="0"/>
        <w:ind w:left="426"/>
        <w:jc w:val="both"/>
        <w:rPr>
          <w:b/>
          <w:sz w:val="22"/>
          <w:szCs w:val="22"/>
        </w:rPr>
      </w:pPr>
      <w:r w:rsidRPr="00C83521">
        <w:rPr>
          <w:b/>
          <w:sz w:val="22"/>
          <w:szCs w:val="22"/>
        </w:rPr>
        <w:t>tel.:  ……......................................…….</w:t>
      </w:r>
    </w:p>
    <w:p w14:paraId="3E57F83F" w14:textId="77777777" w:rsidR="00286D52" w:rsidRDefault="00286D52" w:rsidP="00286D52">
      <w:pPr>
        <w:tabs>
          <w:tab w:val="left" w:pos="5264"/>
        </w:tabs>
        <w:autoSpaceDE w:val="0"/>
        <w:autoSpaceDN w:val="0"/>
        <w:ind w:left="426"/>
        <w:jc w:val="both"/>
        <w:rPr>
          <w:b/>
          <w:sz w:val="22"/>
          <w:szCs w:val="22"/>
        </w:rPr>
      </w:pPr>
    </w:p>
    <w:p w14:paraId="4FDB6858" w14:textId="77777777" w:rsidR="00286D52" w:rsidRPr="00376094" w:rsidRDefault="00286D52" w:rsidP="00286D52">
      <w:pPr>
        <w:tabs>
          <w:tab w:val="left" w:pos="5264"/>
        </w:tabs>
        <w:autoSpaceDE w:val="0"/>
        <w:autoSpaceDN w:val="0"/>
        <w:ind w:left="426"/>
        <w:jc w:val="both"/>
        <w:rPr>
          <w:b/>
          <w:sz w:val="22"/>
          <w:szCs w:val="22"/>
        </w:rPr>
      </w:pPr>
      <w:r w:rsidRPr="00C83521">
        <w:rPr>
          <w:b/>
          <w:sz w:val="22"/>
          <w:szCs w:val="22"/>
        </w:rPr>
        <w:t>e-mail: ……………………..………….</w:t>
      </w:r>
    </w:p>
    <w:p w14:paraId="2F3EE18B" w14:textId="77777777" w:rsidR="00286D52" w:rsidRPr="00376094" w:rsidRDefault="00286D52" w:rsidP="00286D52">
      <w:pPr>
        <w:tabs>
          <w:tab w:val="left" w:pos="5264"/>
        </w:tabs>
        <w:autoSpaceDE w:val="0"/>
        <w:autoSpaceDN w:val="0"/>
        <w:jc w:val="both"/>
        <w:rPr>
          <w:b/>
          <w:sz w:val="22"/>
          <w:szCs w:val="22"/>
        </w:rPr>
      </w:pPr>
      <w:r>
        <w:rPr>
          <w:sz w:val="22"/>
          <w:szCs w:val="22"/>
        </w:rPr>
        <w:tab/>
      </w:r>
      <w:r w:rsidRPr="00376094">
        <w:rPr>
          <w:sz w:val="22"/>
          <w:szCs w:val="22"/>
        </w:rPr>
        <w:t>..................................................................</w:t>
      </w:r>
    </w:p>
    <w:p w14:paraId="1713D497" w14:textId="1A5F68B7" w:rsidR="00286D52" w:rsidRDefault="00286D52" w:rsidP="00286D52">
      <w:pPr>
        <w:spacing w:after="160" w:line="259" w:lineRule="auto"/>
        <w:rPr>
          <w:rFonts w:eastAsiaTheme="majorEastAsia"/>
          <w:b/>
          <w:bCs/>
          <w:color w:val="2F5496" w:themeColor="accent1" w:themeShade="BF"/>
          <w:spacing w:val="20"/>
          <w:sz w:val="28"/>
          <w:szCs w:val="28"/>
        </w:rPr>
      </w:pPr>
      <w:r>
        <w:rPr>
          <w:sz w:val="18"/>
          <w:szCs w:val="18"/>
        </w:rPr>
        <w:t xml:space="preserve">  </w:t>
      </w:r>
      <w:r w:rsidRPr="00376094">
        <w:rPr>
          <w:sz w:val="18"/>
          <w:szCs w:val="18"/>
        </w:rPr>
        <w:t xml:space="preserve">(pieczęć i podpisy osoby/osób upoważnionych </w:t>
      </w:r>
      <w:r w:rsidRPr="00376094">
        <w:rPr>
          <w:sz w:val="18"/>
          <w:szCs w:val="18"/>
        </w:rPr>
        <w:br/>
        <w:t>do reprezentowania Wykonawcy)</w:t>
      </w:r>
      <w:r>
        <w:rPr>
          <w:rFonts w:eastAsiaTheme="majorEastAsia"/>
          <w:b/>
          <w:bCs/>
          <w:color w:val="2F5496" w:themeColor="accent1" w:themeShade="BF"/>
          <w:spacing w:val="20"/>
          <w:sz w:val="28"/>
          <w:szCs w:val="28"/>
        </w:rPr>
        <w:br w:type="page"/>
      </w:r>
    </w:p>
    <w:p w14:paraId="29C09881" w14:textId="661D8F6A"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0" w:name="_Hlk106046523"/>
      <w:bookmarkStart w:id="10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026B520E" w14:textId="15464D5F" w:rsidR="0027082B" w:rsidRPr="0027082B" w:rsidRDefault="007622AA" w:rsidP="001B0C16">
      <w:pPr>
        <w:jc w:val="both"/>
        <w:rPr>
          <w:b/>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bookmarkStart w:id="102" w:name="_Hlk183864852"/>
      <w:r w:rsidR="000800C0" w:rsidRPr="000800C0">
        <w:rPr>
          <w:b/>
          <w:bCs/>
          <w:i/>
          <w:iCs/>
          <w:sz w:val="22"/>
          <w:szCs w:val="22"/>
        </w:rPr>
        <w:t>Dostawa 2 sztuk kompletnych pomp do cementacji służących do przetaczania zaczynów cementowych w czasie wiercenia otworów wiertniczych dla PGG S.A. Oddziału Zakład Górniczych Robót Inwestycyjnych</w:t>
      </w:r>
      <w:bookmarkEnd w:id="102"/>
    </w:p>
    <w:p w14:paraId="268DEFAF" w14:textId="26EF3F9B" w:rsidR="007622AA" w:rsidRDefault="0027082B" w:rsidP="001B0C16">
      <w:pPr>
        <w:jc w:val="both"/>
        <w:rPr>
          <w:sz w:val="24"/>
        </w:rPr>
      </w:pPr>
      <w:r w:rsidRPr="0027082B">
        <w:rPr>
          <w:b/>
          <w:sz w:val="24"/>
        </w:rPr>
        <w:t xml:space="preserve">nr sprawy </w:t>
      </w:r>
      <w:r w:rsidR="00872604">
        <w:rPr>
          <w:b/>
          <w:sz w:val="24"/>
        </w:rPr>
        <w:t>522500108</w:t>
      </w:r>
      <w:r w:rsidR="001B0C16">
        <w:rPr>
          <w:b/>
          <w:sz w:val="24"/>
        </w:rPr>
        <w:t xml:space="preserve"> </w:t>
      </w:r>
      <w:r w:rsidR="007622AA" w:rsidRPr="00180AF0">
        <w:rPr>
          <w:sz w:val="24"/>
        </w:rPr>
        <w:t>działając jako uprawniony do reprezentacji</w:t>
      </w:r>
      <w:r w:rsidR="001B0C16">
        <w:rPr>
          <w:sz w:val="24"/>
        </w:rPr>
        <w:t>……………………….</w:t>
      </w:r>
      <w:r w:rsidR="007622AA" w:rsidRPr="00180AF0">
        <w:rPr>
          <w:sz w:val="24"/>
        </w:rPr>
        <w:t xml:space="preserve">  …………………………………</w:t>
      </w:r>
      <w:r w:rsidR="007622AA">
        <w:rPr>
          <w:sz w:val="24"/>
        </w:rPr>
        <w:t>……..</w:t>
      </w:r>
      <w:r w:rsidR="007622AA" w:rsidRPr="00180AF0">
        <w:rPr>
          <w:sz w:val="24"/>
        </w:rPr>
        <w:t xml:space="preserve"> </w:t>
      </w:r>
      <w:r w:rsidR="007622AA">
        <w:rPr>
          <w:sz w:val="24"/>
        </w:rPr>
        <w:t>o</w:t>
      </w:r>
      <w:r w:rsidR="007622AA" w:rsidRPr="00180AF0">
        <w:rPr>
          <w:sz w:val="24"/>
        </w:rPr>
        <w:t xml:space="preserve">świadczam, że zobowiązuje się do zachowania </w:t>
      </w:r>
      <w:r w:rsidR="001B0C16">
        <w:rPr>
          <w:sz w:val="24"/>
        </w:rPr>
        <w:t xml:space="preserve">                    </w:t>
      </w:r>
      <w:r w:rsidR="007622AA" w:rsidRPr="00180AF0">
        <w:rPr>
          <w:sz w:val="24"/>
        </w:rPr>
        <w:t xml:space="preserve">w ścisłej tajemnicy wszelkich informacji zawodowych, technologicznych, handlowych </w:t>
      </w:r>
      <w:r w:rsidR="001B0C16">
        <w:rPr>
          <w:sz w:val="24"/>
        </w:rPr>
        <w:t xml:space="preserve">                      </w:t>
      </w:r>
      <w:r w:rsidR="007622AA" w:rsidRPr="00180AF0">
        <w:rPr>
          <w:sz w:val="24"/>
        </w:rPr>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1B0C16">
        <w:rPr>
          <w:sz w:val="24"/>
        </w:rPr>
        <w:br/>
      </w:r>
      <w:r w:rsidR="007622AA" w:rsidRPr="00180AF0">
        <w:rPr>
          <w:sz w:val="24"/>
        </w:rPr>
        <w:t>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4" w:name="_Hlk106046238"/>
    </w:p>
    <w:p w14:paraId="636643EB" w14:textId="17F7B141" w:rsidR="00490259" w:rsidRPr="008057B2" w:rsidRDefault="00490259" w:rsidP="00490259">
      <w:pPr>
        <w:jc w:val="center"/>
        <w:rPr>
          <w:b/>
          <w:sz w:val="24"/>
          <w:szCs w:val="24"/>
        </w:rPr>
      </w:pPr>
      <w:r w:rsidRPr="0013238E">
        <w:rPr>
          <w:b/>
          <w:sz w:val="24"/>
          <w:szCs w:val="24"/>
        </w:rPr>
        <w:t xml:space="preserve">w okresie ostatnich </w:t>
      </w:r>
      <w:r w:rsidR="0013238E" w:rsidRPr="00965751">
        <w:rPr>
          <w:b/>
          <w:sz w:val="24"/>
          <w:szCs w:val="24"/>
        </w:rPr>
        <w:t xml:space="preserve">trzech lat </w:t>
      </w:r>
      <w:r w:rsidR="0013238E" w:rsidRPr="00965751">
        <w:rPr>
          <w:b/>
          <w:i/>
          <w:iCs/>
          <w:sz w:val="22"/>
          <w:szCs w:val="22"/>
        </w:rPr>
        <w:t>(</w:t>
      </w:r>
      <w:r w:rsidR="0013238E" w:rsidRPr="00965751">
        <w:rPr>
          <w:i/>
          <w:iCs/>
          <w:sz w:val="22"/>
          <w:szCs w:val="22"/>
        </w:rPr>
        <w:t xml:space="preserve">lub dłuższy okres w zależności od postawionego warunku)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4CFF15F4"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0800C0" w:rsidRPr="00965751">
              <w:t xml:space="preserve">w okresie ostatnich </w:t>
            </w:r>
            <w:r w:rsidR="000800C0" w:rsidRPr="00965751">
              <w:rPr>
                <w:bCs/>
                <w:iCs/>
              </w:rPr>
              <w:t xml:space="preserve">3 lat </w:t>
            </w:r>
            <w:r w:rsidR="000800C0" w:rsidRPr="00965751">
              <w:t>przed terminem składania ofert (a jeśli okres prowadzenia działalności jest krótszy to w tym okresie) wykonał co najmniej 2 dostawy pomp tłokowych, na wartość łączną brutto nie niższą niż 120 000,00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00109E66" w:rsidR="0013238E" w:rsidRPr="002B3992" w:rsidRDefault="0013238E" w:rsidP="0013238E">
            <w:pPr>
              <w:tabs>
                <w:tab w:val="left" w:pos="851"/>
              </w:tabs>
              <w:rPr>
                <w:b/>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34EB3E99" w:rsidR="00490259" w:rsidRPr="00BE4794" w:rsidRDefault="00490259" w:rsidP="003B61BE">
            <w:pPr>
              <w:tabs>
                <w:tab w:val="left" w:pos="851"/>
              </w:tabs>
              <w:jc w:val="both"/>
              <w:rPr>
                <w:b/>
                <w:lang w:eastAsia="zh-CN"/>
              </w:rPr>
            </w:pPr>
          </w:p>
        </w:tc>
        <w:tc>
          <w:tcPr>
            <w:tcW w:w="2410" w:type="dxa"/>
          </w:tcPr>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3FCD373E" w:rsidR="00490259" w:rsidRPr="00BE4794" w:rsidRDefault="00490259" w:rsidP="003B61BE">
            <w:pPr>
              <w:tabs>
                <w:tab w:val="left" w:pos="851"/>
              </w:tabs>
              <w:jc w:val="both"/>
              <w:rPr>
                <w:b/>
                <w:lang w:eastAsia="zh-CN"/>
              </w:rPr>
            </w:pP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0FA0838"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E06115">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4"/>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5"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45A8BFD9" w:rsidR="00490259" w:rsidRPr="008F2B27" w:rsidRDefault="00490259" w:rsidP="003B61BE">
            <w:pPr>
              <w:jc w:val="center"/>
              <w:rPr>
                <w:b/>
              </w:rPr>
            </w:pP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5D4CEDB" w:rsidR="00490259" w:rsidRPr="008F2B27" w:rsidRDefault="00490259" w:rsidP="003B61BE">
            <w:pPr>
              <w:jc w:val="center"/>
              <w:rPr>
                <w:b/>
              </w:rPr>
            </w:pP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5"/>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6"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431A34F2" w:rsidR="00490259" w:rsidRPr="00286EED" w:rsidRDefault="00490259" w:rsidP="003B61BE">
            <w:pPr>
              <w:jc w:val="center"/>
              <w:rPr>
                <w:b/>
                <w:bCs/>
                <w:color w:val="FF0000"/>
                <w:sz w:val="24"/>
                <w:szCs w:val="24"/>
              </w:rPr>
            </w:pPr>
          </w:p>
        </w:tc>
      </w:tr>
      <w:tr w:rsidR="00490259" w:rsidRPr="00E66F78" w14:paraId="1475573F" w14:textId="77777777" w:rsidTr="00CF5B28">
        <w:trPr>
          <w:trHeight w:val="357"/>
        </w:trPr>
        <w:tc>
          <w:tcPr>
            <w:tcW w:w="209" w:type="pct"/>
            <w:vAlign w:val="center"/>
          </w:tcPr>
          <w:p w14:paraId="558C925A" w14:textId="5F6DF144" w:rsidR="00490259" w:rsidRPr="008F2B27" w:rsidRDefault="00490259" w:rsidP="003B61BE">
            <w:pPr>
              <w:jc w:val="center"/>
              <w:rPr>
                <w:b/>
                <w:bCs/>
              </w:rPr>
            </w:pP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17CDB73D" w:rsidR="00490259" w:rsidRPr="008F2B27" w:rsidRDefault="00490259" w:rsidP="003B61BE">
            <w:pPr>
              <w:jc w:val="center"/>
              <w:rPr>
                <w:b/>
                <w:bCs/>
              </w:rPr>
            </w:pP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6"/>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7" w:name="_Hlk106046060"/>
      <w:bookmarkStart w:id="108" w:name="_Hlk156498045"/>
      <w:r w:rsidRPr="008057B2">
        <w:rPr>
          <w:sz w:val="22"/>
          <w:szCs w:val="22"/>
        </w:rPr>
        <w:t xml:space="preserve">Nazwa </w:t>
      </w:r>
      <w:r w:rsidR="00DB4D9E">
        <w:rPr>
          <w:sz w:val="22"/>
          <w:szCs w:val="22"/>
        </w:rPr>
        <w:t>Wykonawcy</w:t>
      </w:r>
      <w:r w:rsidRPr="008057B2">
        <w:rPr>
          <w:sz w:val="22"/>
          <w:szCs w:val="22"/>
        </w:rPr>
        <w:t>: ...................................................................................................................</w:t>
      </w:r>
    </w:p>
    <w:bookmarkEnd w:id="10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6860974A"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B3012C" w:rsidRPr="00B3012C">
        <w:rPr>
          <w:b/>
          <w:bCs/>
          <w:i/>
          <w:iCs/>
          <w:sz w:val="22"/>
          <w:szCs w:val="22"/>
        </w:rPr>
        <w:t>Dostawa 2 sztuk kompletnych pomp do cementacji służących do przetaczania zaczynów cementowych w czasie wiercenia otworów wiertniczych dla PGG S.A. Oddziału Zakład Górniczych Robót Inwestycyjnych</w:t>
      </w:r>
      <w:r w:rsidR="00555424">
        <w:rPr>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1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0F7D89">
        <w:rPr>
          <w:sz w:val="22"/>
          <w:szCs w:val="22"/>
          <w:lang w:eastAsia="zh-CN"/>
        </w:rPr>
        <w:t>rachunkowości (Dz. U. z 202</w:t>
      </w:r>
      <w:r w:rsidR="003B54FC" w:rsidRPr="000F7D89">
        <w:rPr>
          <w:sz w:val="22"/>
          <w:szCs w:val="22"/>
          <w:lang w:eastAsia="zh-CN"/>
        </w:rPr>
        <w:t>3</w:t>
      </w:r>
      <w:r w:rsidRPr="000F7D89">
        <w:rPr>
          <w:sz w:val="22"/>
          <w:szCs w:val="22"/>
          <w:lang w:eastAsia="zh-CN"/>
        </w:rPr>
        <w:t xml:space="preserve"> r. poz. </w:t>
      </w:r>
      <w:r w:rsidR="003B54FC" w:rsidRPr="000F7D89">
        <w:rPr>
          <w:sz w:val="22"/>
          <w:szCs w:val="22"/>
          <w:lang w:eastAsia="zh-CN"/>
        </w:rPr>
        <w:t xml:space="preserve">120, 295 z </w:t>
      </w:r>
      <w:proofErr w:type="spellStart"/>
      <w:r w:rsidR="003B54FC" w:rsidRPr="000F7D89">
        <w:rPr>
          <w:sz w:val="22"/>
          <w:szCs w:val="22"/>
          <w:lang w:eastAsia="zh-CN"/>
        </w:rPr>
        <w:t>późn</w:t>
      </w:r>
      <w:proofErr w:type="spellEnd"/>
      <w:r w:rsidR="003B54FC" w:rsidRPr="000F7D89">
        <w:rPr>
          <w:sz w:val="22"/>
          <w:szCs w:val="22"/>
          <w:lang w:eastAsia="zh-CN"/>
        </w:rPr>
        <w:t>. zm.</w:t>
      </w:r>
      <w:r w:rsidRPr="000F7D89">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2"/>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0F7D89" w:rsidRDefault="00A95C13" w:rsidP="000C23F8">
      <w:pPr>
        <w:jc w:val="both"/>
        <w:rPr>
          <w:b/>
          <w:bCs/>
          <w:sz w:val="22"/>
          <w:szCs w:val="22"/>
        </w:rPr>
      </w:pPr>
      <w:r w:rsidRPr="000F7D89">
        <w:rPr>
          <w:b/>
          <w:bCs/>
          <w:sz w:val="22"/>
          <w:szCs w:val="22"/>
        </w:rPr>
        <w:t>lub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5" w:name="_Hlk67825429"/>
      <w:bookmarkEnd w:id="11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138DAD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B009E4">
        <w:rPr>
          <w:b/>
          <w:bCs/>
          <w:sz w:val="22"/>
          <w:szCs w:val="22"/>
        </w:rPr>
        <w:t>Zakład Górniczych Robót Inwestycyjnych</w:t>
      </w:r>
      <w:r w:rsidRPr="00895B8E">
        <w:rPr>
          <w:b/>
          <w:bCs/>
          <w:sz w:val="22"/>
          <w:szCs w:val="22"/>
        </w:rPr>
        <w:t>,</w:t>
      </w:r>
      <w:r w:rsidRPr="00895B8E">
        <w:rPr>
          <w:sz w:val="22"/>
          <w:szCs w:val="22"/>
        </w:rPr>
        <w:t xml:space="preserve"> adres: </w:t>
      </w:r>
      <w:r w:rsidR="00B009E4">
        <w:rPr>
          <w:sz w:val="22"/>
          <w:szCs w:val="22"/>
        </w:rPr>
        <w:t>43-155 Bieruń</w:t>
      </w:r>
      <w:r w:rsidRPr="00895B8E">
        <w:rPr>
          <w:sz w:val="22"/>
          <w:szCs w:val="22"/>
        </w:rPr>
        <w:t xml:space="preserve">, ul. </w:t>
      </w:r>
      <w:r w:rsidR="00B009E4">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B009E4">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6" w:name="_Hlk163038647"/>
          </w:p>
          <w:p w14:paraId="5876810B" w14:textId="77777777" w:rsidR="003B54FC" w:rsidRPr="00B65952" w:rsidRDefault="003B54FC" w:rsidP="003B54FC">
            <w:pPr>
              <w:widowControl w:val="0"/>
              <w:tabs>
                <w:tab w:val="left" w:pos="851"/>
              </w:tabs>
              <w:ind w:left="26" w:hanging="26"/>
              <w:jc w:val="center"/>
            </w:pPr>
            <w:r w:rsidRPr="000F7D89">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036BBA5"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F87F29">
              <w:rPr>
                <w:noProof/>
                <w:webHidden/>
              </w:rPr>
              <w:t>52</w:t>
            </w:r>
            <w:r w:rsidR="00760E93">
              <w:rPr>
                <w:noProof/>
                <w:webHidden/>
              </w:rPr>
              <w:fldChar w:fldCharType="end"/>
            </w:r>
          </w:hyperlink>
        </w:p>
        <w:p w14:paraId="38FF727C" w14:textId="53186AE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F87F29">
              <w:rPr>
                <w:noProof/>
                <w:webHidden/>
              </w:rPr>
              <w:t>52</w:t>
            </w:r>
            <w:r>
              <w:rPr>
                <w:noProof/>
                <w:webHidden/>
              </w:rPr>
              <w:fldChar w:fldCharType="end"/>
            </w:r>
          </w:hyperlink>
        </w:p>
        <w:p w14:paraId="3AD7D032" w14:textId="00ED0F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F87F29">
              <w:rPr>
                <w:noProof/>
                <w:webHidden/>
              </w:rPr>
              <w:t>52</w:t>
            </w:r>
            <w:r>
              <w:rPr>
                <w:noProof/>
                <w:webHidden/>
              </w:rPr>
              <w:fldChar w:fldCharType="end"/>
            </w:r>
          </w:hyperlink>
        </w:p>
        <w:p w14:paraId="045ADD24" w14:textId="398873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F87F29">
              <w:rPr>
                <w:noProof/>
                <w:webHidden/>
              </w:rPr>
              <w:t>53</w:t>
            </w:r>
            <w:r>
              <w:rPr>
                <w:noProof/>
                <w:webHidden/>
              </w:rPr>
              <w:fldChar w:fldCharType="end"/>
            </w:r>
          </w:hyperlink>
        </w:p>
        <w:p w14:paraId="2CE272CA" w14:textId="2CB9B92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F87F29">
              <w:rPr>
                <w:noProof/>
                <w:webHidden/>
              </w:rPr>
              <w:t>55</w:t>
            </w:r>
            <w:r>
              <w:rPr>
                <w:noProof/>
                <w:webHidden/>
              </w:rPr>
              <w:fldChar w:fldCharType="end"/>
            </w:r>
          </w:hyperlink>
        </w:p>
        <w:p w14:paraId="065A7884" w14:textId="4DC3C3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F87F29">
              <w:rPr>
                <w:noProof/>
                <w:webHidden/>
              </w:rPr>
              <w:t>55</w:t>
            </w:r>
            <w:r>
              <w:rPr>
                <w:noProof/>
                <w:webHidden/>
              </w:rPr>
              <w:fldChar w:fldCharType="end"/>
            </w:r>
          </w:hyperlink>
        </w:p>
        <w:p w14:paraId="57CE1E38" w14:textId="45C055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F87F29">
              <w:rPr>
                <w:noProof/>
                <w:webHidden/>
              </w:rPr>
              <w:t>56</w:t>
            </w:r>
            <w:r>
              <w:rPr>
                <w:noProof/>
                <w:webHidden/>
              </w:rPr>
              <w:fldChar w:fldCharType="end"/>
            </w:r>
          </w:hyperlink>
        </w:p>
        <w:p w14:paraId="196A2203" w14:textId="3F5165A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F87F29">
              <w:rPr>
                <w:noProof/>
                <w:webHidden/>
              </w:rPr>
              <w:t>56</w:t>
            </w:r>
            <w:r>
              <w:rPr>
                <w:noProof/>
                <w:webHidden/>
              </w:rPr>
              <w:fldChar w:fldCharType="end"/>
            </w:r>
          </w:hyperlink>
        </w:p>
        <w:p w14:paraId="17A79480" w14:textId="5EE19D3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F87F29">
              <w:rPr>
                <w:noProof/>
                <w:webHidden/>
              </w:rPr>
              <w:t>56</w:t>
            </w:r>
            <w:r>
              <w:rPr>
                <w:noProof/>
                <w:webHidden/>
              </w:rPr>
              <w:fldChar w:fldCharType="end"/>
            </w:r>
          </w:hyperlink>
        </w:p>
        <w:p w14:paraId="12F8A9F3" w14:textId="653945C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F87F29">
              <w:rPr>
                <w:noProof/>
                <w:webHidden/>
              </w:rPr>
              <w:t>56</w:t>
            </w:r>
            <w:r>
              <w:rPr>
                <w:noProof/>
                <w:webHidden/>
              </w:rPr>
              <w:fldChar w:fldCharType="end"/>
            </w:r>
          </w:hyperlink>
        </w:p>
        <w:p w14:paraId="689C92A3" w14:textId="299BBE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F87F29">
              <w:rPr>
                <w:noProof/>
                <w:webHidden/>
              </w:rPr>
              <w:t>57</w:t>
            </w:r>
            <w:r>
              <w:rPr>
                <w:noProof/>
                <w:webHidden/>
              </w:rPr>
              <w:fldChar w:fldCharType="end"/>
            </w:r>
          </w:hyperlink>
        </w:p>
        <w:p w14:paraId="59B25C5E" w14:textId="70D153C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F87F29">
              <w:rPr>
                <w:noProof/>
                <w:webHidden/>
              </w:rPr>
              <w:t>58</w:t>
            </w:r>
            <w:r>
              <w:rPr>
                <w:noProof/>
                <w:webHidden/>
              </w:rPr>
              <w:fldChar w:fldCharType="end"/>
            </w:r>
          </w:hyperlink>
        </w:p>
        <w:p w14:paraId="2A8E643B" w14:textId="3C02F2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F87F29">
              <w:rPr>
                <w:noProof/>
                <w:webHidden/>
              </w:rPr>
              <w:t>59</w:t>
            </w:r>
            <w:r>
              <w:rPr>
                <w:noProof/>
                <w:webHidden/>
              </w:rPr>
              <w:fldChar w:fldCharType="end"/>
            </w:r>
          </w:hyperlink>
        </w:p>
        <w:p w14:paraId="33A7FC5B" w14:textId="0E7A2A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F87F29">
              <w:rPr>
                <w:noProof/>
                <w:webHidden/>
              </w:rPr>
              <w:t>60</w:t>
            </w:r>
            <w:r>
              <w:rPr>
                <w:noProof/>
                <w:webHidden/>
              </w:rPr>
              <w:fldChar w:fldCharType="end"/>
            </w:r>
          </w:hyperlink>
        </w:p>
        <w:p w14:paraId="4E890F7E" w14:textId="73F92A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F87F29">
              <w:rPr>
                <w:noProof/>
                <w:webHidden/>
              </w:rPr>
              <w:t>62</w:t>
            </w:r>
            <w:r>
              <w:rPr>
                <w:noProof/>
                <w:webHidden/>
              </w:rPr>
              <w:fldChar w:fldCharType="end"/>
            </w:r>
          </w:hyperlink>
        </w:p>
        <w:p w14:paraId="7B2425D8" w14:textId="72CB7F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F87F29">
              <w:rPr>
                <w:noProof/>
                <w:webHidden/>
              </w:rPr>
              <w:t>63</w:t>
            </w:r>
            <w:r>
              <w:rPr>
                <w:noProof/>
                <w:webHidden/>
              </w:rPr>
              <w:fldChar w:fldCharType="end"/>
            </w:r>
          </w:hyperlink>
        </w:p>
        <w:p w14:paraId="34CCBDD7" w14:textId="6598E7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F87F29">
              <w:rPr>
                <w:noProof/>
                <w:webHidden/>
              </w:rPr>
              <w:t>63</w:t>
            </w:r>
            <w:r>
              <w:rPr>
                <w:noProof/>
                <w:webHidden/>
              </w:rPr>
              <w:fldChar w:fldCharType="end"/>
            </w:r>
          </w:hyperlink>
        </w:p>
        <w:p w14:paraId="2D9BAA03" w14:textId="43FFF0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F87F29">
              <w:rPr>
                <w:noProof/>
                <w:webHidden/>
              </w:rPr>
              <w:t>63</w:t>
            </w:r>
            <w:r>
              <w:rPr>
                <w:noProof/>
                <w:webHidden/>
              </w:rPr>
              <w:fldChar w:fldCharType="end"/>
            </w:r>
          </w:hyperlink>
        </w:p>
        <w:p w14:paraId="47D604D0" w14:textId="5D4F8D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F87F29">
              <w:rPr>
                <w:noProof/>
                <w:webHidden/>
              </w:rPr>
              <w:t>65</w:t>
            </w:r>
            <w:r>
              <w:rPr>
                <w:noProof/>
                <w:webHidden/>
              </w:rPr>
              <w:fldChar w:fldCharType="end"/>
            </w:r>
          </w:hyperlink>
        </w:p>
        <w:p w14:paraId="78838397" w14:textId="2A83EB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F87F29">
              <w:rPr>
                <w:noProof/>
                <w:webHidden/>
              </w:rPr>
              <w:t>65</w:t>
            </w:r>
            <w:r>
              <w:rPr>
                <w:noProof/>
                <w:webHidden/>
              </w:rPr>
              <w:fldChar w:fldCharType="end"/>
            </w:r>
          </w:hyperlink>
        </w:p>
        <w:p w14:paraId="685C2480" w14:textId="1AC8ED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F87F29">
              <w:rPr>
                <w:noProof/>
                <w:webHidden/>
              </w:rPr>
              <w:t>65</w:t>
            </w:r>
            <w:r>
              <w:rPr>
                <w:noProof/>
                <w:webHidden/>
              </w:rPr>
              <w:fldChar w:fldCharType="end"/>
            </w:r>
          </w:hyperlink>
        </w:p>
        <w:p w14:paraId="31F12B07" w14:textId="577CBE0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F87F29">
              <w:rPr>
                <w:noProof/>
                <w:webHidden/>
              </w:rPr>
              <w:t>66</w:t>
            </w:r>
            <w:r>
              <w:rPr>
                <w:noProof/>
                <w:webHidden/>
              </w:rPr>
              <w:fldChar w:fldCharType="end"/>
            </w:r>
          </w:hyperlink>
        </w:p>
        <w:p w14:paraId="0C0C6DEF" w14:textId="7A9FD4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F87F29">
              <w:rPr>
                <w:noProof/>
                <w:webHidden/>
              </w:rPr>
              <w:t>66</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7" w:name="_Toc64016200"/>
      <w:bookmarkStart w:id="118" w:name="_Toc106095860"/>
      <w:bookmarkStart w:id="119" w:name="_Toc106096300"/>
      <w:bookmarkStart w:id="120" w:name="_Toc106096404"/>
      <w:bookmarkStart w:id="121" w:name="_Toc148612298"/>
      <w:bookmarkStart w:id="122" w:name="_Hlk67825483"/>
      <w:r w:rsidRPr="000C23F8">
        <w:t>§ 1. Podstawa zawarcia Umowy</w:t>
      </w:r>
      <w:bookmarkEnd w:id="117"/>
      <w:bookmarkEnd w:id="118"/>
      <w:bookmarkEnd w:id="119"/>
      <w:bookmarkEnd w:id="120"/>
      <w:bookmarkEnd w:id="121"/>
    </w:p>
    <w:p w14:paraId="16A3B8FC" w14:textId="4A79F7CE"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3012C" w:rsidRPr="00B3012C">
        <w:rPr>
          <w:b/>
          <w:bCs/>
          <w:i/>
          <w:iCs/>
          <w:sz w:val="22"/>
          <w:szCs w:val="22"/>
        </w:rPr>
        <w:t>Dostawa 2 sztuk kompletnych pomp do cementacji służących do przetaczania zaczynów cementowych w czasie wiercenia otworów wiertniczych dla PGG S.A. Oddziału Zakład Górniczych Robót Inwestycyjnych</w:t>
      </w:r>
      <w:r w:rsidR="00B009E4">
        <w:rPr>
          <w:b/>
          <w:sz w:val="22"/>
          <w:szCs w:val="22"/>
        </w:rPr>
        <w:t xml:space="preserve"> </w:t>
      </w:r>
      <w:r w:rsidRPr="00E66F78">
        <w:rPr>
          <w:sz w:val="22"/>
          <w:szCs w:val="22"/>
        </w:rPr>
        <w:t xml:space="preserve">(nr sprawy </w:t>
      </w:r>
      <w:r w:rsidR="00872604">
        <w:rPr>
          <w:sz w:val="22"/>
          <w:szCs w:val="22"/>
        </w:rPr>
        <w:t>522500108</w:t>
      </w:r>
      <w:r w:rsidRPr="00E92E2C">
        <w:rPr>
          <w:sz w:val="22"/>
          <w:szCs w:val="22"/>
        </w:rPr>
        <w:t>)</w:t>
      </w:r>
    </w:p>
    <w:p w14:paraId="3DF817C8" w14:textId="43083099" w:rsidR="000C23F8" w:rsidRPr="00E66F78" w:rsidRDefault="000C23F8" w:rsidP="00B009E4">
      <w:pPr>
        <w:spacing w:line="259" w:lineRule="auto"/>
        <w:ind w:left="720"/>
        <w:jc w:val="both"/>
        <w:rPr>
          <w:sz w:val="22"/>
          <w:szCs w:val="22"/>
        </w:rPr>
      </w:pPr>
    </w:p>
    <w:p w14:paraId="71B53A15" w14:textId="79DD3AAC"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3" w:name="_Hlk106017812"/>
      <w:bookmarkEnd w:id="122"/>
    </w:p>
    <w:p w14:paraId="2AA2865F" w14:textId="77777777" w:rsidR="000C23F8" w:rsidRPr="00E66F78" w:rsidRDefault="000C23F8" w:rsidP="000C23F8">
      <w:pPr>
        <w:pStyle w:val="Nagwek2"/>
      </w:pPr>
      <w:bookmarkStart w:id="124" w:name="_Toc64016201"/>
      <w:bookmarkStart w:id="125" w:name="_Toc106095861"/>
      <w:bookmarkStart w:id="126" w:name="_Toc106096301"/>
      <w:bookmarkStart w:id="127" w:name="_Toc106096405"/>
      <w:bookmarkStart w:id="128" w:name="_Toc148612299"/>
      <w:r w:rsidRPr="00E66F78">
        <w:t>§</w:t>
      </w:r>
      <w:r>
        <w:t xml:space="preserve"> </w:t>
      </w:r>
      <w:r w:rsidRPr="00E66F78">
        <w:t>2. Przedmiot Umowy</w:t>
      </w:r>
      <w:bookmarkEnd w:id="124"/>
      <w:bookmarkEnd w:id="125"/>
      <w:bookmarkEnd w:id="126"/>
      <w:bookmarkEnd w:id="127"/>
      <w:bookmarkEnd w:id="128"/>
    </w:p>
    <w:p w14:paraId="3809B8E3" w14:textId="3055812D" w:rsidR="000C23F8" w:rsidRPr="00F8529D" w:rsidRDefault="000C23F8">
      <w:pPr>
        <w:numPr>
          <w:ilvl w:val="0"/>
          <w:numId w:val="6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7E5547" w:rsidRPr="007E5547">
        <w:rPr>
          <w:sz w:val="22"/>
          <w:szCs w:val="22"/>
        </w:rPr>
        <w:t xml:space="preserve">Dostawa 2 szt. pomp tłokowych jednoosiowych o napędzie hydraulicznym dla PGG S.A. Zakład Górniczych Robót Inwestycyjnych </w:t>
      </w:r>
      <w:bookmarkStart w:id="12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7"/>
        </w:numPr>
        <w:spacing w:line="259" w:lineRule="auto"/>
        <w:ind w:hanging="357"/>
        <w:jc w:val="both"/>
        <w:rPr>
          <w:sz w:val="22"/>
          <w:szCs w:val="22"/>
        </w:rPr>
      </w:pPr>
      <w:bookmarkStart w:id="130" w:name="_Hlk67825626"/>
      <w:bookmarkEnd w:id="12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EF4D8B5" w:rsidR="000C23F8" w:rsidRPr="008B48AD" w:rsidRDefault="000C23F8">
      <w:pPr>
        <w:numPr>
          <w:ilvl w:val="0"/>
          <w:numId w:val="6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6C74F85" w:rsidR="000C23F8" w:rsidRPr="00886D56" w:rsidRDefault="000C23F8">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35CCA21" w:rsidR="000C23F8" w:rsidRPr="00F8529D" w:rsidRDefault="000C23F8">
      <w:pPr>
        <w:numPr>
          <w:ilvl w:val="0"/>
          <w:numId w:val="67"/>
        </w:numPr>
        <w:spacing w:line="259" w:lineRule="auto"/>
        <w:ind w:left="357"/>
        <w:jc w:val="both"/>
        <w:rPr>
          <w:sz w:val="22"/>
          <w:szCs w:val="22"/>
        </w:rPr>
      </w:pPr>
      <w:r w:rsidRPr="008953DB">
        <w:rPr>
          <w:sz w:val="22"/>
          <w:szCs w:val="22"/>
        </w:rPr>
        <w:t>Realizacja Umowy</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1"/>
    </w:p>
    <w:p w14:paraId="3FAB7D67" w14:textId="77777777" w:rsidR="000C23F8" w:rsidRPr="008953DB" w:rsidRDefault="000C23F8">
      <w:pPr>
        <w:numPr>
          <w:ilvl w:val="0"/>
          <w:numId w:val="6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2" w:name="_Toc64016202"/>
      <w:bookmarkStart w:id="133" w:name="_Toc106095862"/>
      <w:bookmarkStart w:id="134" w:name="_Toc106096302"/>
      <w:bookmarkStart w:id="135" w:name="_Toc106096406"/>
      <w:bookmarkStart w:id="136" w:name="_Toc148612300"/>
      <w:r w:rsidRPr="00E66F78">
        <w:t>§</w:t>
      </w:r>
      <w:r>
        <w:t xml:space="preserve"> </w:t>
      </w:r>
      <w:r w:rsidRPr="00E66F78">
        <w:t>3. Cena i sposób rozliczeń</w:t>
      </w:r>
      <w:bookmarkEnd w:id="132"/>
      <w:bookmarkEnd w:id="133"/>
      <w:bookmarkEnd w:id="134"/>
      <w:bookmarkEnd w:id="135"/>
      <w:bookmarkEnd w:id="136"/>
    </w:p>
    <w:p w14:paraId="09AEAF3B" w14:textId="62C9DF4B" w:rsidR="00F5692A" w:rsidRPr="00681415" w:rsidRDefault="00F5692A">
      <w:pPr>
        <w:numPr>
          <w:ilvl w:val="0"/>
          <w:numId w:val="38"/>
        </w:numPr>
        <w:spacing w:line="259" w:lineRule="auto"/>
        <w:ind w:hanging="357"/>
        <w:jc w:val="both"/>
        <w:rPr>
          <w:sz w:val="22"/>
          <w:szCs w:val="22"/>
        </w:rPr>
      </w:pPr>
      <w:r w:rsidRPr="00681415">
        <w:rPr>
          <w:sz w:val="22"/>
          <w:szCs w:val="22"/>
        </w:rPr>
        <w:t xml:space="preserve">Wartość Umowy </w:t>
      </w:r>
      <w:r w:rsidRPr="000F7D89">
        <w:rPr>
          <w:sz w:val="22"/>
          <w:szCs w:val="22"/>
        </w:rPr>
        <w:t>wynosi:</w:t>
      </w:r>
      <w:r w:rsidRPr="00681415">
        <w:rPr>
          <w:sz w:val="22"/>
          <w:szCs w:val="22"/>
        </w:rPr>
        <w:t xml:space="preserve">  ……………… zł netto.</w:t>
      </w:r>
    </w:p>
    <w:p w14:paraId="4AD6E146"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2D2E655C" w:rsidR="00F5692A" w:rsidRPr="00B009E4" w:rsidRDefault="00B009E4">
      <w:pPr>
        <w:numPr>
          <w:ilvl w:val="0"/>
          <w:numId w:val="38"/>
        </w:numPr>
        <w:spacing w:line="259" w:lineRule="auto"/>
        <w:ind w:hanging="357"/>
        <w:jc w:val="both"/>
        <w:rPr>
          <w:sz w:val="22"/>
          <w:szCs w:val="22"/>
        </w:rPr>
      </w:pPr>
      <w:r w:rsidRPr="00B009E4">
        <w:rPr>
          <w:sz w:val="22"/>
          <w:szCs w:val="22"/>
        </w:rPr>
        <w:t>Cena jednostkowa netto,</w:t>
      </w:r>
      <w:r w:rsidRPr="00B009E4">
        <w:rPr>
          <w:b/>
          <w:bCs/>
          <w:sz w:val="22"/>
          <w:szCs w:val="22"/>
        </w:rPr>
        <w:t xml:space="preserve"> </w:t>
      </w:r>
      <w:r w:rsidRPr="00B009E4">
        <w:rPr>
          <w:sz w:val="22"/>
          <w:szCs w:val="22"/>
        </w:rPr>
        <w:t xml:space="preserve">w oparciu o którą będą rozliczane wykonane </w:t>
      </w:r>
      <w:r w:rsidRPr="000F7D89">
        <w:rPr>
          <w:sz w:val="22"/>
          <w:szCs w:val="22"/>
        </w:rPr>
        <w:t>dostawy</w:t>
      </w:r>
      <w:r w:rsidRPr="00B009E4">
        <w:rPr>
          <w:color w:val="FF0000"/>
          <w:sz w:val="22"/>
          <w:szCs w:val="22"/>
        </w:rPr>
        <w:t xml:space="preserve"> </w:t>
      </w:r>
      <w:r w:rsidRPr="00B009E4">
        <w:rPr>
          <w:sz w:val="22"/>
          <w:szCs w:val="22"/>
        </w:rPr>
        <w:t>wynosi ……</w:t>
      </w:r>
      <w:bookmarkStart w:id="137" w:name="_Hlk148610831"/>
      <w:r w:rsidR="00F5692A" w:rsidRPr="00B009E4">
        <w:rPr>
          <w:sz w:val="22"/>
          <w:szCs w:val="22"/>
        </w:rPr>
        <w:t xml:space="preserve"> </w:t>
      </w:r>
    </w:p>
    <w:bookmarkEnd w:id="137"/>
    <w:p w14:paraId="074E11E4" w14:textId="77777777"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38" w:name="_Hlk148343732"/>
      <w:r w:rsidRPr="00F8529D">
        <w:rPr>
          <w:iCs/>
          <w:sz w:val="22"/>
          <w:szCs w:val="22"/>
        </w:rPr>
        <w:t>W przypadku, gdy Wykonawcą jest podmiot zagraniczny, zgodnie z ustawą o podatku od towarów i usług, Zamawiający jest zobowiązany rozliczyć podatek VAT.</w:t>
      </w:r>
    </w:p>
    <w:bookmarkEnd w:id="138"/>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DB0E17" w:rsidR="00F5692A" w:rsidRPr="00F8529D" w:rsidRDefault="00F5692A">
      <w:pPr>
        <w:numPr>
          <w:ilvl w:val="0"/>
          <w:numId w:val="38"/>
        </w:numPr>
        <w:spacing w:line="259" w:lineRule="auto"/>
        <w:jc w:val="both"/>
        <w:rPr>
          <w:strike/>
          <w:sz w:val="22"/>
          <w:szCs w:val="22"/>
        </w:rPr>
      </w:pPr>
      <w:r w:rsidRPr="00AD47F9">
        <w:rPr>
          <w:sz w:val="22"/>
          <w:szCs w:val="22"/>
        </w:rPr>
        <w:lastRenderedPageBreak/>
        <w:t xml:space="preserve">Wykonawcy przysługuje wynagrodzenie za faktycznie świadczone </w:t>
      </w:r>
      <w:r w:rsidRPr="000F7D89">
        <w:rPr>
          <w:i/>
          <w:iCs/>
          <w:sz w:val="22"/>
          <w:szCs w:val="22"/>
        </w:rPr>
        <w:t>dostawy</w:t>
      </w:r>
      <w:r w:rsidRPr="000F7D89">
        <w:rPr>
          <w:sz w:val="22"/>
          <w:szCs w:val="22"/>
        </w:rPr>
        <w:t xml:space="preserve">, które </w:t>
      </w:r>
      <w:r w:rsidRPr="00F8529D">
        <w:rPr>
          <w:sz w:val="22"/>
          <w:szCs w:val="22"/>
        </w:rPr>
        <w:t>rozliczane będą w następujący sposób:</w:t>
      </w:r>
    </w:p>
    <w:p w14:paraId="0BB578F4" w14:textId="3067A0A7" w:rsidR="00F5692A" w:rsidRPr="007105A7" w:rsidRDefault="00F5692A">
      <w:pPr>
        <w:pStyle w:val="Akapitzlist"/>
        <w:numPr>
          <w:ilvl w:val="3"/>
          <w:numId w:val="68"/>
        </w:numPr>
        <w:spacing w:line="259" w:lineRule="auto"/>
        <w:ind w:left="851" w:hanging="283"/>
        <w:jc w:val="both"/>
        <w:rPr>
          <w:sz w:val="22"/>
          <w:szCs w:val="22"/>
        </w:rPr>
      </w:pPr>
      <w:r w:rsidRPr="007105A7">
        <w:rPr>
          <w:sz w:val="22"/>
          <w:szCs w:val="22"/>
        </w:rPr>
        <w:t xml:space="preserve">jednorazowo wedle ceny netto, wskazanej w ust. 3 powyżej; </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9" w:name="_Toc106095863"/>
      <w:bookmarkStart w:id="140" w:name="_Toc106096303"/>
      <w:bookmarkStart w:id="141" w:name="_Toc106096407"/>
      <w:bookmarkStart w:id="142" w:name="_Toc148612301"/>
      <w:r w:rsidRPr="00500E2A">
        <w:t>§</w:t>
      </w:r>
      <w:r>
        <w:t xml:space="preserve"> </w:t>
      </w:r>
      <w:r w:rsidRPr="00500E2A">
        <w:t>4. Fakturowanie i płatności</w:t>
      </w:r>
      <w:bookmarkEnd w:id="139"/>
      <w:bookmarkEnd w:id="140"/>
      <w:bookmarkEnd w:id="141"/>
      <w:bookmarkEnd w:id="142"/>
    </w:p>
    <w:p w14:paraId="0F779AF3" w14:textId="39C30F08" w:rsidR="000C23F8" w:rsidRPr="000F7D89" w:rsidRDefault="000C23F8">
      <w:pPr>
        <w:numPr>
          <w:ilvl w:val="0"/>
          <w:numId w:val="58"/>
        </w:numPr>
        <w:jc w:val="both"/>
        <w:rPr>
          <w:sz w:val="22"/>
          <w:szCs w:val="22"/>
        </w:rPr>
      </w:pPr>
      <w:bookmarkStart w:id="143" w:name="_Hlk83031827"/>
      <w:bookmarkStart w:id="144"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0F7D89">
        <w:rPr>
          <w:sz w:val="22"/>
          <w:szCs w:val="22"/>
        </w:rPr>
        <w:t>Protokół odbioru</w:t>
      </w:r>
      <w:r w:rsidR="006C04A7" w:rsidRPr="000F7D89">
        <w:rPr>
          <w:sz w:val="22"/>
          <w:szCs w:val="22"/>
        </w:rPr>
        <w:t xml:space="preserve"> podpisany </w:t>
      </w:r>
      <w:r w:rsidR="00C30D61" w:rsidRPr="000F7D89">
        <w:rPr>
          <w:sz w:val="22"/>
          <w:szCs w:val="22"/>
        </w:rPr>
        <w:t>zgodnie z ust. 3.</w:t>
      </w:r>
      <w:r w:rsidRPr="000F7D89">
        <w:rPr>
          <w:sz w:val="22"/>
          <w:szCs w:val="22"/>
        </w:rPr>
        <w:t xml:space="preserve"> (</w:t>
      </w:r>
      <w:r w:rsidRPr="000F7D89">
        <w:rPr>
          <w:i/>
          <w:iCs/>
          <w:sz w:val="22"/>
          <w:szCs w:val="22"/>
        </w:rPr>
        <w:t xml:space="preserve">wzór stanowi Załącznik nr 1.1. do umowy </w:t>
      </w:r>
      <w:r w:rsidRPr="000F7D89">
        <w:rPr>
          <w:sz w:val="22"/>
          <w:szCs w:val="22"/>
        </w:rPr>
        <w:t xml:space="preserve">). </w:t>
      </w:r>
    </w:p>
    <w:p w14:paraId="7A8006C2" w14:textId="504E06A1" w:rsidR="000C23F8" w:rsidRPr="000F7D89" w:rsidRDefault="000C23F8">
      <w:pPr>
        <w:numPr>
          <w:ilvl w:val="0"/>
          <w:numId w:val="58"/>
        </w:numPr>
        <w:jc w:val="both"/>
        <w:rPr>
          <w:strike/>
          <w:sz w:val="24"/>
          <w:szCs w:val="24"/>
        </w:rPr>
      </w:pPr>
      <w:r w:rsidRPr="000E40FD">
        <w:rPr>
          <w:sz w:val="22"/>
          <w:szCs w:val="22"/>
        </w:rPr>
        <w:t xml:space="preserve">Gdy Wykonawcą umowy jest konsorcjum, w </w:t>
      </w:r>
      <w:r w:rsidRPr="000F7D89">
        <w:rPr>
          <w:sz w:val="22"/>
          <w:szCs w:val="22"/>
        </w:rPr>
        <w:t xml:space="preserve">Protokole odbioru wskazuje się członka konsorcjum który wystawi fakturę za objęty </w:t>
      </w:r>
      <w:r w:rsidR="000E40FD" w:rsidRPr="000F7D89">
        <w:rPr>
          <w:sz w:val="22"/>
          <w:szCs w:val="22"/>
        </w:rPr>
        <w:t>P</w:t>
      </w:r>
      <w:r w:rsidRPr="000F7D89">
        <w:rPr>
          <w:sz w:val="22"/>
          <w:szCs w:val="22"/>
        </w:rPr>
        <w:t xml:space="preserve">rotokołem </w:t>
      </w:r>
      <w:r w:rsidR="000E40FD" w:rsidRPr="000F7D89">
        <w:rPr>
          <w:sz w:val="22"/>
          <w:szCs w:val="22"/>
        </w:rPr>
        <w:t xml:space="preserve">odbioru </w:t>
      </w:r>
      <w:r w:rsidRPr="000F7D89">
        <w:rPr>
          <w:sz w:val="22"/>
          <w:szCs w:val="22"/>
        </w:rPr>
        <w:t xml:space="preserve">przedmiot </w:t>
      </w:r>
      <w:r w:rsidR="006C04A7" w:rsidRPr="000F7D89">
        <w:rPr>
          <w:sz w:val="22"/>
          <w:szCs w:val="22"/>
        </w:rPr>
        <w:t>U</w:t>
      </w:r>
      <w:r w:rsidRPr="000F7D89">
        <w:rPr>
          <w:sz w:val="22"/>
          <w:szCs w:val="22"/>
        </w:rPr>
        <w:t xml:space="preserve">mowy. W przypadku gdy faktury za objęty </w:t>
      </w:r>
      <w:r w:rsidR="000E40FD" w:rsidRPr="000F7D89">
        <w:rPr>
          <w:sz w:val="22"/>
          <w:szCs w:val="22"/>
        </w:rPr>
        <w:t>P</w:t>
      </w:r>
      <w:r w:rsidRPr="000F7D89">
        <w:rPr>
          <w:sz w:val="22"/>
          <w:szCs w:val="22"/>
        </w:rPr>
        <w:t xml:space="preserve">rotokołem </w:t>
      </w:r>
      <w:r w:rsidR="000E40FD" w:rsidRPr="000F7D89">
        <w:rPr>
          <w:sz w:val="22"/>
          <w:szCs w:val="22"/>
        </w:rPr>
        <w:t xml:space="preserve">odbioru </w:t>
      </w:r>
      <w:r w:rsidRPr="000F7D89">
        <w:rPr>
          <w:sz w:val="22"/>
          <w:szCs w:val="22"/>
        </w:rPr>
        <w:t xml:space="preserve">przedmiot </w:t>
      </w:r>
      <w:r w:rsidR="006C04A7" w:rsidRPr="000F7D89">
        <w:rPr>
          <w:sz w:val="22"/>
          <w:szCs w:val="22"/>
        </w:rPr>
        <w:t>U</w:t>
      </w:r>
      <w:r w:rsidRPr="000F7D89">
        <w:rPr>
          <w:sz w:val="22"/>
          <w:szCs w:val="22"/>
        </w:rPr>
        <w:t xml:space="preserve">mowy wystawi dwóch lub więcej członków konsorcjum w </w:t>
      </w:r>
      <w:r w:rsidR="000E40FD" w:rsidRPr="000F7D89">
        <w:rPr>
          <w:sz w:val="22"/>
          <w:szCs w:val="22"/>
        </w:rPr>
        <w:t>P</w:t>
      </w:r>
      <w:r w:rsidRPr="000F7D89">
        <w:rPr>
          <w:sz w:val="22"/>
          <w:szCs w:val="22"/>
        </w:rPr>
        <w:t xml:space="preserve">rotokole odbioru wskazuje się wartość netto każdej z faktur. Zapłata faktur zgodnie ze wskazaniem zawartym w </w:t>
      </w:r>
      <w:r w:rsidR="000E40FD" w:rsidRPr="000F7D89">
        <w:rPr>
          <w:sz w:val="22"/>
          <w:szCs w:val="22"/>
        </w:rPr>
        <w:t>P</w:t>
      </w:r>
      <w:r w:rsidRPr="000F7D89">
        <w:rPr>
          <w:sz w:val="22"/>
          <w:szCs w:val="22"/>
        </w:rPr>
        <w:t xml:space="preserve">rotokole odbioru jest równoznaczna ze spełnieniem świadczenia za objęty </w:t>
      </w:r>
      <w:r w:rsidR="000E40FD" w:rsidRPr="000F7D89">
        <w:rPr>
          <w:sz w:val="22"/>
          <w:szCs w:val="22"/>
        </w:rPr>
        <w:t>P</w:t>
      </w:r>
      <w:r w:rsidRPr="000F7D89">
        <w:rPr>
          <w:sz w:val="22"/>
          <w:szCs w:val="22"/>
        </w:rPr>
        <w:t xml:space="preserve">rotokołem </w:t>
      </w:r>
      <w:r w:rsidR="000E40FD" w:rsidRPr="000F7D89">
        <w:rPr>
          <w:sz w:val="22"/>
          <w:szCs w:val="22"/>
        </w:rPr>
        <w:t xml:space="preserve">odbioru </w:t>
      </w:r>
      <w:r w:rsidRPr="000F7D89">
        <w:rPr>
          <w:sz w:val="22"/>
          <w:szCs w:val="22"/>
        </w:rPr>
        <w:t xml:space="preserve">przedmiot </w:t>
      </w:r>
      <w:r w:rsidR="006C04A7" w:rsidRPr="000F7D89">
        <w:rPr>
          <w:sz w:val="22"/>
          <w:szCs w:val="22"/>
        </w:rPr>
        <w:t>U</w:t>
      </w:r>
      <w:r w:rsidRPr="000F7D89">
        <w:rPr>
          <w:sz w:val="22"/>
          <w:szCs w:val="22"/>
        </w:rPr>
        <w:t xml:space="preserve">mowy wobec wszystkich wykonawców </w:t>
      </w:r>
      <w:r w:rsidR="006C04A7" w:rsidRPr="000F7D89">
        <w:rPr>
          <w:sz w:val="22"/>
          <w:szCs w:val="22"/>
        </w:rPr>
        <w:t>U</w:t>
      </w:r>
      <w:r w:rsidRPr="000F7D89">
        <w:rPr>
          <w:sz w:val="22"/>
          <w:szCs w:val="22"/>
        </w:rPr>
        <w:t xml:space="preserve">mowy. </w:t>
      </w:r>
    </w:p>
    <w:p w14:paraId="1C90404F" w14:textId="77777777" w:rsidR="000C23F8" w:rsidRPr="000F7D89" w:rsidRDefault="000C23F8">
      <w:pPr>
        <w:numPr>
          <w:ilvl w:val="0"/>
          <w:numId w:val="58"/>
        </w:numPr>
        <w:jc w:val="both"/>
        <w:rPr>
          <w:sz w:val="24"/>
          <w:szCs w:val="24"/>
        </w:rPr>
      </w:pPr>
      <w:r w:rsidRPr="000F7D89">
        <w:rPr>
          <w:sz w:val="22"/>
          <w:szCs w:val="22"/>
        </w:rPr>
        <w:t xml:space="preserve">Protokół odbioru podpisują upoważnieni przedstawiciele Stron wskazani w Umowie. </w:t>
      </w:r>
    </w:p>
    <w:bookmarkEnd w:id="143"/>
    <w:p w14:paraId="64FFC5AD" w14:textId="305B828A" w:rsidR="000C23F8" w:rsidRPr="000F7D89" w:rsidRDefault="000C23F8">
      <w:pPr>
        <w:numPr>
          <w:ilvl w:val="0"/>
          <w:numId w:val="58"/>
        </w:numPr>
        <w:jc w:val="both"/>
        <w:rPr>
          <w:sz w:val="22"/>
          <w:szCs w:val="22"/>
        </w:rPr>
      </w:pPr>
      <w:r w:rsidRPr="000F7D89">
        <w:rPr>
          <w:sz w:val="22"/>
          <w:szCs w:val="22"/>
        </w:rPr>
        <w:t>Faktury należy wystawiać zgodnie z obowiązującymi przepisami.</w:t>
      </w:r>
    </w:p>
    <w:p w14:paraId="6B79EB81" w14:textId="77777777" w:rsidR="000E40FD" w:rsidRPr="00F8529D" w:rsidRDefault="000E40FD">
      <w:pPr>
        <w:numPr>
          <w:ilvl w:val="0"/>
          <w:numId w:val="58"/>
        </w:numPr>
        <w:jc w:val="both"/>
        <w:rPr>
          <w:sz w:val="24"/>
          <w:szCs w:val="24"/>
        </w:rPr>
      </w:pPr>
      <w:r w:rsidRPr="000F7D89">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w:t>
      </w:r>
      <w:r w:rsidRPr="00F8529D">
        <w:rPr>
          <w:sz w:val="22"/>
          <w:szCs w:val="22"/>
        </w:rPr>
        <w:t>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4"/>
    <w:p w14:paraId="434F79C7" w14:textId="77777777" w:rsidR="000C23F8" w:rsidRPr="00F8529D" w:rsidRDefault="000C23F8">
      <w:pPr>
        <w:numPr>
          <w:ilvl w:val="0"/>
          <w:numId w:val="58"/>
        </w:numPr>
        <w:jc w:val="both"/>
        <w:rPr>
          <w:sz w:val="22"/>
          <w:szCs w:val="22"/>
        </w:rPr>
      </w:pPr>
      <w:r w:rsidRPr="00F8529D">
        <w:rPr>
          <w:sz w:val="22"/>
          <w:szCs w:val="22"/>
        </w:rPr>
        <w:t>Fakturę należy wystawić na adres:</w:t>
      </w:r>
    </w:p>
    <w:p w14:paraId="5AFFB1C4" w14:textId="67987466"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E5311B">
        <w:rPr>
          <w:b/>
          <w:sz w:val="22"/>
          <w:szCs w:val="22"/>
        </w:rPr>
        <w:t>Zakład Górniczych Robót Inwestycyjnych</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8"/>
        </w:numPr>
        <w:rPr>
          <w:sz w:val="22"/>
          <w:szCs w:val="22"/>
        </w:rPr>
      </w:pPr>
      <w:r w:rsidRPr="00DB1BDC">
        <w:rPr>
          <w:sz w:val="22"/>
          <w:szCs w:val="22"/>
        </w:rPr>
        <w:t xml:space="preserve">W przypadku gdy zostało podpisane Porozumienie o przesyłaniu faktur drogą elektroniczną, fakturę oraz </w:t>
      </w:r>
      <w:r w:rsidRPr="000F7D89">
        <w:rPr>
          <w:sz w:val="22"/>
          <w:szCs w:val="22"/>
        </w:rPr>
        <w:t xml:space="preserve">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8"/>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8"/>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0F7D89" w:rsidRDefault="000C23F8">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0F7D89">
        <w:rPr>
          <w:sz w:val="22"/>
          <w:szCs w:val="22"/>
        </w:rPr>
        <w:t>(</w:t>
      </w:r>
      <w:r w:rsidR="00871506" w:rsidRPr="000F7D89">
        <w:rPr>
          <w:sz w:val="22"/>
        </w:rPr>
        <w:t xml:space="preserve">Dz.U. z 2023r. poz. 711, poz.852, z </w:t>
      </w:r>
      <w:proofErr w:type="spellStart"/>
      <w:r w:rsidR="00871506" w:rsidRPr="000F7D89">
        <w:rPr>
          <w:sz w:val="22"/>
        </w:rPr>
        <w:t>późn</w:t>
      </w:r>
      <w:proofErr w:type="spellEnd"/>
      <w:r w:rsidR="00871506" w:rsidRPr="000F7D89">
        <w:rPr>
          <w:sz w:val="22"/>
        </w:rPr>
        <w:t>. zm.).</w:t>
      </w:r>
    </w:p>
    <w:p w14:paraId="1C2511ED" w14:textId="77777777" w:rsidR="000C23F8" w:rsidRPr="007B4FE1" w:rsidRDefault="000C23F8">
      <w:pPr>
        <w:numPr>
          <w:ilvl w:val="0"/>
          <w:numId w:val="58"/>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07B0CEEF" w:rsidR="000C23F8" w:rsidRPr="00E5311B" w:rsidRDefault="000C23F8">
      <w:pPr>
        <w:numPr>
          <w:ilvl w:val="0"/>
          <w:numId w:val="58"/>
        </w:numPr>
        <w:jc w:val="both"/>
        <w:rPr>
          <w:sz w:val="22"/>
          <w:szCs w:val="22"/>
        </w:rPr>
      </w:pPr>
      <w:r w:rsidRPr="00E5311B">
        <w:rPr>
          <w:sz w:val="22"/>
          <w:szCs w:val="22"/>
        </w:rPr>
        <w:t xml:space="preserve">Termin płatności faktur dokumentujących zobowiązania wynikające z Umowy wynosi </w:t>
      </w:r>
      <w:r w:rsidRPr="00E5311B">
        <w:rPr>
          <w:b/>
          <w:bCs/>
          <w:sz w:val="22"/>
          <w:szCs w:val="22"/>
        </w:rPr>
        <w:t>30 dni</w:t>
      </w:r>
      <w:r w:rsidRPr="00E5311B">
        <w:rPr>
          <w:sz w:val="22"/>
          <w:szCs w:val="22"/>
        </w:rPr>
        <w:t xml:space="preserve"> od daty wpływu faktury do Zamawiającego</w:t>
      </w:r>
      <w:r w:rsidR="008B48AD" w:rsidRPr="00E5311B">
        <w:rPr>
          <w:sz w:val="22"/>
          <w:szCs w:val="22"/>
        </w:rPr>
        <w:t>.</w:t>
      </w:r>
      <w:r w:rsidR="00E5311B" w:rsidRPr="00E5311B">
        <w:rPr>
          <w:sz w:val="22"/>
          <w:szCs w:val="22"/>
        </w:rPr>
        <w:t xml:space="preserve"> </w:t>
      </w:r>
    </w:p>
    <w:p w14:paraId="1F1AAF07" w14:textId="77777777" w:rsidR="000C23F8" w:rsidRPr="00F8529D" w:rsidRDefault="000C23F8">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8"/>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8"/>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8"/>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8"/>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8"/>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8"/>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8"/>
        </w:numPr>
        <w:jc w:val="both"/>
        <w:rPr>
          <w:sz w:val="22"/>
          <w:szCs w:val="22"/>
        </w:rPr>
      </w:pPr>
      <w:bookmarkStart w:id="14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6" w:name="_Hlk155935130"/>
      <w:bookmarkEnd w:id="145"/>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7" w:name="_Toc64016203"/>
      <w:bookmarkStart w:id="148" w:name="_Toc106095864"/>
      <w:bookmarkStart w:id="149" w:name="_Toc106096304"/>
      <w:bookmarkStart w:id="150" w:name="_Toc106096408"/>
      <w:bookmarkStart w:id="151" w:name="_Toc148612302"/>
      <w:r w:rsidRPr="00E66F78">
        <w:t>§ 5. Termin realizacji</w:t>
      </w:r>
      <w:bookmarkEnd w:id="147"/>
      <w:bookmarkEnd w:id="148"/>
      <w:bookmarkEnd w:id="149"/>
      <w:bookmarkEnd w:id="150"/>
      <w:bookmarkEnd w:id="151"/>
    </w:p>
    <w:p w14:paraId="7A47D755" w14:textId="71D7FFCF" w:rsidR="000C23F8" w:rsidRPr="00F51F5C" w:rsidRDefault="000C23F8">
      <w:pPr>
        <w:numPr>
          <w:ilvl w:val="0"/>
          <w:numId w:val="39"/>
        </w:numPr>
        <w:spacing w:before="120" w:after="160" w:line="259" w:lineRule="auto"/>
        <w:contextualSpacing/>
        <w:jc w:val="both"/>
        <w:rPr>
          <w:i/>
          <w:iCs/>
          <w:sz w:val="22"/>
          <w:szCs w:val="22"/>
        </w:rPr>
      </w:pPr>
      <w:r w:rsidRPr="005B4EC6">
        <w:rPr>
          <w:sz w:val="22"/>
          <w:szCs w:val="22"/>
        </w:rPr>
        <w:t xml:space="preserve">Termin </w:t>
      </w:r>
      <w:r w:rsidR="00597893" w:rsidRPr="00F51F5C">
        <w:rPr>
          <w:sz w:val="22"/>
          <w:szCs w:val="22"/>
        </w:rPr>
        <w:t>realizacji</w:t>
      </w:r>
      <w:r w:rsidRPr="00F51F5C">
        <w:rPr>
          <w:sz w:val="22"/>
          <w:szCs w:val="22"/>
        </w:rPr>
        <w:t xml:space="preserve"> Umowy wynosi </w:t>
      </w:r>
      <w:r w:rsidR="006D4AB7" w:rsidRPr="00F51F5C">
        <w:rPr>
          <w:sz w:val="22"/>
          <w:szCs w:val="22"/>
        </w:rPr>
        <w:t xml:space="preserve">do </w:t>
      </w:r>
      <w:r w:rsidR="00C0453D" w:rsidRPr="00F51F5C">
        <w:rPr>
          <w:sz w:val="22"/>
          <w:szCs w:val="22"/>
        </w:rPr>
        <w:t>6</w:t>
      </w:r>
      <w:r w:rsidR="009E5B4E" w:rsidRPr="00F51F5C">
        <w:rPr>
          <w:sz w:val="22"/>
          <w:szCs w:val="22"/>
        </w:rPr>
        <w:t xml:space="preserve"> </w:t>
      </w:r>
      <w:r w:rsidR="006D4AB7" w:rsidRPr="00F51F5C">
        <w:rPr>
          <w:sz w:val="22"/>
          <w:szCs w:val="22"/>
        </w:rPr>
        <w:t>miesięcy</w:t>
      </w:r>
      <w:r w:rsidR="00E5311B" w:rsidRPr="00F51F5C">
        <w:rPr>
          <w:sz w:val="22"/>
          <w:szCs w:val="22"/>
        </w:rPr>
        <w:t xml:space="preserve"> od </w:t>
      </w:r>
      <w:r w:rsidR="005B4EC6" w:rsidRPr="00F51F5C">
        <w:rPr>
          <w:sz w:val="22"/>
          <w:szCs w:val="22"/>
        </w:rPr>
        <w:t xml:space="preserve">daty </w:t>
      </w:r>
      <w:bookmarkEnd w:id="130"/>
      <w:r w:rsidR="00D779E0" w:rsidRPr="00F51F5C">
        <w:rPr>
          <w:sz w:val="22"/>
          <w:szCs w:val="22"/>
        </w:rPr>
        <w:t>zawarcia umowy</w:t>
      </w:r>
      <w:r w:rsidR="005B4EC6" w:rsidRPr="00F51F5C">
        <w:rPr>
          <w:sz w:val="22"/>
          <w:szCs w:val="22"/>
        </w:rPr>
        <w:t>.</w:t>
      </w:r>
    </w:p>
    <w:bookmarkEnd w:id="146"/>
    <w:p w14:paraId="311CBFBB" w14:textId="77777777" w:rsidR="000C23F8" w:rsidRPr="009E5B4E" w:rsidRDefault="000C23F8" w:rsidP="000C23F8">
      <w:pPr>
        <w:ind w:left="360"/>
        <w:jc w:val="both"/>
        <w:rPr>
          <w:color w:val="FF0000"/>
          <w:sz w:val="22"/>
          <w:szCs w:val="22"/>
        </w:rPr>
      </w:pPr>
    </w:p>
    <w:p w14:paraId="36F4397B" w14:textId="77777777" w:rsidR="000C23F8" w:rsidRDefault="000C23F8" w:rsidP="000C23F8">
      <w:pPr>
        <w:pStyle w:val="Nagwek2"/>
      </w:pPr>
      <w:bookmarkStart w:id="152" w:name="_Toc76637427"/>
      <w:bookmarkStart w:id="153" w:name="_Toc77251958"/>
      <w:bookmarkStart w:id="154" w:name="_Toc83291677"/>
      <w:bookmarkStart w:id="155" w:name="_Toc106095865"/>
      <w:bookmarkStart w:id="156" w:name="_Toc106096305"/>
      <w:bookmarkStart w:id="157" w:name="_Toc106096409"/>
      <w:bookmarkStart w:id="158" w:name="_Toc148612303"/>
      <w:r>
        <w:t>§ 6. Gwarancja i postępowanie reklamacyjne</w:t>
      </w:r>
      <w:bookmarkEnd w:id="152"/>
      <w:bookmarkEnd w:id="153"/>
      <w:bookmarkEnd w:id="154"/>
      <w:bookmarkEnd w:id="155"/>
      <w:bookmarkEnd w:id="156"/>
      <w:bookmarkEnd w:id="157"/>
      <w:bookmarkEnd w:id="158"/>
    </w:p>
    <w:p w14:paraId="4244BF7C" w14:textId="4DA1D8BD" w:rsidR="00C30D61" w:rsidRPr="00F8529D" w:rsidRDefault="000C23F8">
      <w:pPr>
        <w:numPr>
          <w:ilvl w:val="0"/>
          <w:numId w:val="5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5B4EC6">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pPr>
        <w:numPr>
          <w:ilvl w:val="0"/>
          <w:numId w:val="5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5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59"/>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59" w:name="_Toc64016204"/>
      <w:bookmarkStart w:id="160" w:name="_Toc106095866"/>
      <w:bookmarkStart w:id="161" w:name="_Toc106096306"/>
      <w:bookmarkStart w:id="162" w:name="_Toc106096410"/>
      <w:bookmarkStart w:id="163" w:name="_Toc148612304"/>
      <w:r w:rsidRPr="00E66F78">
        <w:t xml:space="preserve">§ </w:t>
      </w:r>
      <w:r>
        <w:t>7</w:t>
      </w:r>
      <w:r w:rsidRPr="00E66F78">
        <w:t>. Szczególne obowiązki Wykonawcy</w:t>
      </w:r>
      <w:bookmarkEnd w:id="159"/>
      <w:bookmarkEnd w:id="160"/>
      <w:bookmarkEnd w:id="161"/>
      <w:bookmarkEnd w:id="162"/>
      <w:bookmarkEnd w:id="163"/>
    </w:p>
    <w:p w14:paraId="4D0A9075" w14:textId="2FF93F39" w:rsidR="000C23F8" w:rsidRPr="00E450A1" w:rsidRDefault="000C23F8" w:rsidP="000C23F8">
      <w:pPr>
        <w:spacing w:line="259" w:lineRule="auto"/>
        <w:ind w:left="357"/>
        <w:jc w:val="both"/>
        <w:rPr>
          <w:i/>
          <w:iCs/>
          <w:color w:val="2F5496" w:themeColor="accent1" w:themeShade="BF"/>
          <w:sz w:val="22"/>
          <w:szCs w:val="22"/>
        </w:rPr>
      </w:pPr>
      <w:bookmarkStart w:id="164" w:name="_Hlk67826176"/>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FBB3E2A" w14:textId="6195E0E7" w:rsidR="006A5D84" w:rsidRPr="00F8529D" w:rsidRDefault="005B4EC6">
      <w:pPr>
        <w:numPr>
          <w:ilvl w:val="0"/>
          <w:numId w:val="40"/>
        </w:numPr>
        <w:spacing w:line="259" w:lineRule="auto"/>
        <w:jc w:val="both"/>
        <w:rPr>
          <w:sz w:val="22"/>
          <w:szCs w:val="22"/>
        </w:rPr>
      </w:pPr>
      <w:bookmarkStart w:id="165" w:name="_Hlk146742119"/>
      <w:r>
        <w:rPr>
          <w:sz w:val="22"/>
          <w:szCs w:val="22"/>
        </w:rPr>
        <w:t>Wykonawca poinformuje Zamawiającego o gotowości do wysyłki urządzenia, na co najmniej 7 dni roboczych przed planowanym terminem wysyłki.</w:t>
      </w:r>
    </w:p>
    <w:bookmarkEnd w:id="165"/>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9EAEE08" w:rsidR="000C23F8" w:rsidRPr="00C30D61" w:rsidRDefault="000C23F8" w:rsidP="000C23F8">
      <w:pPr>
        <w:pStyle w:val="Nagwek2"/>
      </w:pPr>
      <w:bookmarkStart w:id="166" w:name="_Toc106095867"/>
      <w:bookmarkStart w:id="167" w:name="_Toc106096307"/>
      <w:bookmarkStart w:id="168" w:name="_Toc106096411"/>
      <w:bookmarkStart w:id="169" w:name="_Toc148612305"/>
      <w:bookmarkEnd w:id="164"/>
      <w:r w:rsidRPr="00C30D61">
        <w:t>§ 8. Zabezpieczenie należytego wykonania Umowy</w:t>
      </w:r>
      <w:bookmarkEnd w:id="166"/>
      <w:bookmarkEnd w:id="167"/>
      <w:bookmarkEnd w:id="168"/>
      <w:bookmarkEnd w:id="169"/>
      <w:r w:rsidRPr="00C30D61">
        <w:t> </w:t>
      </w:r>
      <w:r w:rsidR="005B4EC6">
        <w:t>-nie dotyczy</w:t>
      </w:r>
    </w:p>
    <w:p w14:paraId="1D80C646" w14:textId="14BA574A" w:rsidR="000C23F8" w:rsidRPr="004C7670" w:rsidRDefault="000C23F8" w:rsidP="000C23F8">
      <w:pPr>
        <w:spacing w:line="259" w:lineRule="auto"/>
        <w:ind w:left="357"/>
        <w:jc w:val="both"/>
        <w:rPr>
          <w:i/>
          <w:iCs/>
          <w:color w:val="2F5496" w:themeColor="accent1" w:themeShade="BF"/>
          <w:sz w:val="22"/>
          <w:szCs w:val="22"/>
        </w:rPr>
      </w:pPr>
    </w:p>
    <w:p w14:paraId="70432EA3" w14:textId="77777777" w:rsidR="000C23F8" w:rsidRPr="00E66F78" w:rsidRDefault="000C23F8" w:rsidP="000C23F8">
      <w:pPr>
        <w:spacing w:before="120"/>
        <w:jc w:val="both"/>
        <w:rPr>
          <w:sz w:val="22"/>
          <w:szCs w:val="22"/>
        </w:rPr>
      </w:pPr>
    </w:p>
    <w:p w14:paraId="23D49566" w14:textId="1A2E7B61" w:rsidR="000C23F8" w:rsidRPr="00F8529D" w:rsidRDefault="000C23F8" w:rsidP="005B4EC6">
      <w:pPr>
        <w:pStyle w:val="Nagwek2"/>
        <w:rPr>
          <w:sz w:val="22"/>
          <w:szCs w:val="22"/>
        </w:rPr>
      </w:pPr>
      <w:bookmarkStart w:id="170" w:name="_Toc64016205"/>
      <w:bookmarkStart w:id="171" w:name="_Toc106095868"/>
      <w:bookmarkStart w:id="172" w:name="_Toc106096308"/>
      <w:bookmarkStart w:id="173" w:name="_Toc106096412"/>
      <w:bookmarkStart w:id="174" w:name="_Toc148612306"/>
      <w:r w:rsidRPr="00DF1FE2">
        <w:t>§ 9. Wymagania dotyczące zatrudnienia</w:t>
      </w:r>
      <w:bookmarkEnd w:id="170"/>
      <w:r>
        <w:t xml:space="preserve"> </w:t>
      </w:r>
      <w:r w:rsidR="005B4EC6">
        <w:t xml:space="preserve">-nie </w:t>
      </w:r>
      <w:r w:rsidRPr="005B4EC6">
        <w:t>dotyczy</w:t>
      </w:r>
      <w:r w:rsidRPr="00823387">
        <w:rPr>
          <w:i/>
          <w:iCs/>
          <w:color w:val="FF0000"/>
        </w:rPr>
        <w:t xml:space="preserve"> </w:t>
      </w:r>
      <w:bookmarkStart w:id="175" w:name="_Hlk67826210"/>
      <w:bookmarkStart w:id="176" w:name="_Hlk147301573"/>
      <w:bookmarkEnd w:id="171"/>
      <w:bookmarkEnd w:id="172"/>
      <w:bookmarkEnd w:id="173"/>
      <w:bookmarkEnd w:id="174"/>
    </w:p>
    <w:p w14:paraId="2D7428B2" w14:textId="77777777" w:rsidR="000C23F8" w:rsidRPr="00F8529D" w:rsidRDefault="000C23F8" w:rsidP="000C23F8">
      <w:pPr>
        <w:pStyle w:val="Nagwek2"/>
      </w:pPr>
      <w:bookmarkStart w:id="177" w:name="_Toc64016206"/>
      <w:bookmarkStart w:id="178" w:name="_Toc106095869"/>
      <w:bookmarkStart w:id="179" w:name="_Toc106096309"/>
      <w:bookmarkStart w:id="180" w:name="_Toc106096413"/>
      <w:bookmarkStart w:id="181" w:name="_Toc148612307"/>
      <w:bookmarkEnd w:id="175"/>
      <w:r w:rsidRPr="00F8529D">
        <w:t>§ 10. Podwykonawstwo</w:t>
      </w:r>
      <w:bookmarkEnd w:id="177"/>
      <w:bookmarkEnd w:id="178"/>
      <w:bookmarkEnd w:id="179"/>
      <w:bookmarkEnd w:id="180"/>
      <w:bookmarkEnd w:id="181"/>
    </w:p>
    <w:p w14:paraId="64F55AD4" w14:textId="3A2374FD" w:rsidR="00430097" w:rsidRPr="00F8529D" w:rsidRDefault="00430097">
      <w:pPr>
        <w:numPr>
          <w:ilvl w:val="0"/>
          <w:numId w:val="56"/>
        </w:numPr>
        <w:ind w:left="284" w:hanging="284"/>
        <w:jc w:val="both"/>
        <w:rPr>
          <w:sz w:val="22"/>
          <w:szCs w:val="22"/>
        </w:rPr>
      </w:pPr>
      <w:bookmarkStart w:id="182" w:name="_Hlk68846287"/>
      <w:bookmarkEnd w:id="17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6"/>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3" w:name="_Hlk144463822"/>
      <w:r w:rsidRPr="00F8529D">
        <w:rPr>
          <w:sz w:val="22"/>
          <w:szCs w:val="22"/>
        </w:rPr>
        <w:t>warunków udziału w postępowaniu</w:t>
      </w:r>
      <w:bookmarkEnd w:id="18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4" w:name="_Hlk146783179"/>
      <w:r w:rsidRPr="00F8529D">
        <w:rPr>
          <w:sz w:val="22"/>
          <w:szCs w:val="22"/>
        </w:rPr>
        <w:t>Powierzenie wykonania części Umowy przez Podwykonawcę dalszemu podwykonawcy wymaga dodatkowo uprzedniej pisemnej zgody Wykonawcy na taką czynność.</w:t>
      </w:r>
    </w:p>
    <w:bookmarkEnd w:id="184"/>
    <w:p w14:paraId="7C221DDD" w14:textId="77777777" w:rsidR="00430097" w:rsidRPr="00F8529D" w:rsidRDefault="00430097">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6"/>
        </w:numPr>
        <w:spacing w:line="259" w:lineRule="auto"/>
        <w:ind w:left="360"/>
        <w:jc w:val="both"/>
        <w:rPr>
          <w:sz w:val="22"/>
          <w:szCs w:val="22"/>
        </w:rPr>
      </w:pPr>
      <w:bookmarkStart w:id="18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1BF0BEE2" w14:textId="77777777" w:rsidR="00430097" w:rsidRPr="00F8529D" w:rsidRDefault="00430097">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6" w:name="_Toc64016207"/>
      <w:bookmarkStart w:id="187" w:name="_Toc106095870"/>
      <w:bookmarkStart w:id="188" w:name="_Toc106096310"/>
      <w:bookmarkStart w:id="189" w:name="_Toc106096414"/>
      <w:bookmarkStart w:id="190" w:name="_Toc148612308"/>
      <w:bookmarkStart w:id="191" w:name="_Hlk67826260"/>
      <w:r w:rsidRPr="00F8529D">
        <w:t>§ 11. Nadzór i koordynacja</w:t>
      </w:r>
      <w:bookmarkEnd w:id="186"/>
      <w:bookmarkEnd w:id="187"/>
      <w:bookmarkEnd w:id="188"/>
      <w:bookmarkEnd w:id="189"/>
      <w:bookmarkEnd w:id="190"/>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043896C4" w:rsidR="000C23F8" w:rsidRDefault="001D5094" w:rsidP="000C23F8">
      <w:pPr>
        <w:ind w:left="360"/>
        <w:jc w:val="both"/>
        <w:rPr>
          <w:sz w:val="22"/>
          <w:szCs w:val="22"/>
        </w:rPr>
      </w:pPr>
      <w:r>
        <w:rPr>
          <w:sz w:val="22"/>
          <w:szCs w:val="22"/>
        </w:rPr>
        <w:t>Rafał Mędrygał</w:t>
      </w:r>
      <w:r w:rsidR="000C23F8" w:rsidRPr="00F8529D">
        <w:rPr>
          <w:sz w:val="22"/>
          <w:szCs w:val="22"/>
        </w:rPr>
        <w:t xml:space="preserve">  tel. </w:t>
      </w:r>
      <w:r w:rsidR="005B4EC6">
        <w:rPr>
          <w:sz w:val="22"/>
          <w:szCs w:val="22"/>
        </w:rPr>
        <w:t>3271704</w:t>
      </w:r>
      <w:r>
        <w:rPr>
          <w:sz w:val="22"/>
          <w:szCs w:val="22"/>
        </w:rPr>
        <w:t>92</w:t>
      </w:r>
      <w:r w:rsidR="000C23F8" w:rsidRPr="00F8529D">
        <w:rPr>
          <w:sz w:val="22"/>
          <w:szCs w:val="22"/>
        </w:rPr>
        <w:t xml:space="preserve">   e-mail </w:t>
      </w:r>
      <w:hyperlink r:id="rId28" w:history="1">
        <w:r w:rsidRPr="007654CC">
          <w:rPr>
            <w:rStyle w:val="Hipercze"/>
            <w:sz w:val="22"/>
            <w:szCs w:val="22"/>
          </w:rPr>
          <w:t>r.medrygał@pgg.pl</w:t>
        </w:r>
      </w:hyperlink>
      <w:r>
        <w:rPr>
          <w:sz w:val="22"/>
          <w:szCs w:val="22"/>
        </w:rPr>
        <w:t xml:space="preserve"> </w:t>
      </w:r>
    </w:p>
    <w:p w14:paraId="44195D9A" w14:textId="744E82E0" w:rsidR="005B4EC6" w:rsidRPr="00334CA6" w:rsidRDefault="005B4EC6" w:rsidP="000C23F8">
      <w:pPr>
        <w:ind w:left="360"/>
        <w:jc w:val="both"/>
        <w:rPr>
          <w:rStyle w:val="Hipercze"/>
        </w:rPr>
      </w:pPr>
      <w:r>
        <w:rPr>
          <w:sz w:val="22"/>
          <w:szCs w:val="22"/>
        </w:rPr>
        <w:t>Artur Gwóźdź tel. 327170415 e</w:t>
      </w:r>
      <w:r w:rsidR="00334CA6">
        <w:rPr>
          <w:sz w:val="22"/>
          <w:szCs w:val="22"/>
        </w:rPr>
        <w:t xml:space="preserve">-mail </w:t>
      </w:r>
      <w:r w:rsidR="00334CA6" w:rsidRPr="00334CA6">
        <w:rPr>
          <w:rStyle w:val="Hipercze"/>
        </w:rPr>
        <w:t>a.gwozdz@pgg.pl</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2" w:name="_Toc64016208"/>
      <w:bookmarkStart w:id="193" w:name="_Toc106095871"/>
      <w:bookmarkStart w:id="194" w:name="_Toc106096311"/>
      <w:bookmarkStart w:id="195" w:name="_Toc106096415"/>
      <w:bookmarkStart w:id="196" w:name="_Toc148612309"/>
      <w:bookmarkStart w:id="197" w:name="_Hlk105672888"/>
      <w:r w:rsidRPr="00F8529D">
        <w:t>§ 12. Badania kontrolne (Audyt)</w:t>
      </w:r>
      <w:bookmarkEnd w:id="192"/>
      <w:bookmarkEnd w:id="193"/>
      <w:bookmarkEnd w:id="194"/>
      <w:bookmarkEnd w:id="195"/>
      <w:bookmarkEnd w:id="196"/>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8"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8"/>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9" w:name="_Hlk146783280"/>
      <w:r w:rsidR="00A326D5" w:rsidRPr="00F8529D">
        <w:rPr>
          <w:sz w:val="22"/>
          <w:szCs w:val="22"/>
        </w:rPr>
        <w:t>są następujące</w:t>
      </w:r>
      <w:r w:rsidRPr="00F8529D">
        <w:rPr>
          <w:sz w:val="22"/>
          <w:szCs w:val="22"/>
        </w:rPr>
        <w:t>:</w:t>
      </w:r>
      <w:bookmarkEnd w:id="199"/>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0" w:name="_Hlk146783344"/>
      <w:r w:rsidR="004D5DFE" w:rsidRPr="00F8529D">
        <w:rPr>
          <w:sz w:val="22"/>
          <w:szCs w:val="22"/>
        </w:rPr>
        <w:t>na zasadach określonych w § 14 ust. 4 Umowy</w:t>
      </w:r>
      <w:r w:rsidRPr="00F8529D">
        <w:rPr>
          <w:sz w:val="22"/>
          <w:szCs w:val="22"/>
        </w:rPr>
        <w:t>.</w:t>
      </w:r>
      <w:bookmarkEnd w:id="200"/>
    </w:p>
    <w:p w14:paraId="5741C5C9" w14:textId="46A6A760" w:rsidR="000C23F8" w:rsidRPr="00F8529D" w:rsidRDefault="000C23F8" w:rsidP="00280D52">
      <w:pPr>
        <w:spacing w:after="160" w:line="259" w:lineRule="auto"/>
        <w:rPr>
          <w:sz w:val="22"/>
          <w:szCs w:val="22"/>
        </w:rPr>
      </w:pPr>
      <w:bookmarkStart w:id="201" w:name="_Hlk155701067"/>
      <w:bookmarkEnd w:id="191"/>
      <w:bookmarkEnd w:id="197"/>
    </w:p>
    <w:p w14:paraId="114D874C" w14:textId="77777777" w:rsidR="000C23F8" w:rsidRPr="000E4913" w:rsidRDefault="000C23F8" w:rsidP="000C23F8">
      <w:pPr>
        <w:pStyle w:val="Nagwek2"/>
      </w:pPr>
      <w:bookmarkStart w:id="202" w:name="_Toc64016209"/>
      <w:bookmarkStart w:id="203" w:name="_Toc106095872"/>
      <w:bookmarkStart w:id="204" w:name="_Toc106096312"/>
      <w:bookmarkStart w:id="205" w:name="_Toc106096416"/>
      <w:bookmarkStart w:id="206" w:name="_Toc148612310"/>
      <w:bookmarkStart w:id="207" w:name="_Hlk156823361"/>
      <w:r w:rsidRPr="000E4913">
        <w:t>§ 1</w:t>
      </w:r>
      <w:r>
        <w:t>3</w:t>
      </w:r>
      <w:r w:rsidRPr="000E4913">
        <w:t>. Kary umowne i odpowiedzialność</w:t>
      </w:r>
      <w:bookmarkEnd w:id="202"/>
      <w:bookmarkEnd w:id="203"/>
      <w:bookmarkEnd w:id="204"/>
      <w:bookmarkEnd w:id="205"/>
      <w:bookmarkEnd w:id="206"/>
      <w:r w:rsidRPr="000E4913">
        <w:t xml:space="preserve"> </w:t>
      </w:r>
    </w:p>
    <w:bookmarkEnd w:id="201"/>
    <w:bookmarkEnd w:id="207"/>
    <w:p w14:paraId="664C1B0A" w14:textId="5A7E0FE5" w:rsidR="000C23F8" w:rsidRPr="000E4913" w:rsidRDefault="000C23F8">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95D6FCD"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1) za każdy rozpoczęty dzień zwłoki w realizacji przedmiotu Umowy w wysokości: </w:t>
      </w:r>
    </w:p>
    <w:p w14:paraId="4096E7A2"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p>
    <w:p w14:paraId="78411BB9"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1 do 30 dnia - 0,1 % wartości netto niezrealizowanej części Umowy za każdy dzień, </w:t>
      </w:r>
    </w:p>
    <w:p w14:paraId="74D17B4B"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31 do 60 dnia - 0,2 % wartości netto niezrealizowanej części Umowy za każdy dzień, </w:t>
      </w:r>
    </w:p>
    <w:p w14:paraId="3A67A2F8" w14:textId="2373EC73" w:rsidR="000C23F8" w:rsidRPr="001A0FDD" w:rsidRDefault="00334CA6" w:rsidP="00334CA6">
      <w:pPr>
        <w:pStyle w:val="Akapitzlist"/>
        <w:spacing w:line="259" w:lineRule="auto"/>
        <w:ind w:left="360"/>
        <w:jc w:val="both"/>
        <w:rPr>
          <w:color w:val="0070C0"/>
          <w:sz w:val="22"/>
          <w:szCs w:val="22"/>
        </w:rPr>
      </w:pPr>
      <w:r w:rsidRPr="00B72115">
        <w:rPr>
          <w:rFonts w:eastAsiaTheme="minorHAnsi"/>
          <w:color w:val="000000"/>
          <w:sz w:val="22"/>
          <w:szCs w:val="22"/>
          <w:lang w:eastAsia="en-US"/>
        </w:rPr>
        <w:t>- od 61 dnia - 0,5 % wartości netto niezrealizowanej części Umowy za każdy dzień.</w:t>
      </w:r>
    </w:p>
    <w:p w14:paraId="3DF24470" w14:textId="3A79A963" w:rsidR="000C23F8" w:rsidRPr="00F8529D" w:rsidRDefault="000C23F8">
      <w:pPr>
        <w:numPr>
          <w:ilvl w:val="1"/>
          <w:numId w:val="81"/>
        </w:numPr>
        <w:spacing w:line="259" w:lineRule="auto"/>
        <w:ind w:left="993" w:hanging="644"/>
        <w:jc w:val="both"/>
        <w:rPr>
          <w:sz w:val="22"/>
          <w:szCs w:val="22"/>
        </w:rPr>
      </w:pPr>
      <w:bookmarkStart w:id="208" w:name="_Hlk67826332"/>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9" w:name="_Hlk146783575"/>
      <w:r w:rsidR="007D221B" w:rsidRPr="00F8529D">
        <w:rPr>
          <w:sz w:val="22"/>
          <w:szCs w:val="22"/>
        </w:rPr>
        <w:t>za każdy stwierdzony przypadek,</w:t>
      </w:r>
    </w:p>
    <w:bookmarkEnd w:id="209"/>
    <w:p w14:paraId="12386344" w14:textId="77777777" w:rsidR="000C23F8" w:rsidRPr="00F8529D" w:rsidRDefault="000C23F8">
      <w:pPr>
        <w:numPr>
          <w:ilvl w:val="1"/>
          <w:numId w:val="81"/>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81"/>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8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81"/>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81"/>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81"/>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81"/>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1AB229CE" w:rsidR="000C23F8" w:rsidRPr="00F8529D" w:rsidRDefault="000C23F8" w:rsidP="00334CA6">
      <w:pPr>
        <w:spacing w:line="259" w:lineRule="auto"/>
        <w:ind w:left="360"/>
        <w:jc w:val="both"/>
        <w:rPr>
          <w:sz w:val="22"/>
          <w:szCs w:val="22"/>
        </w:rPr>
      </w:pPr>
      <w:bookmarkStart w:id="211" w:name="_Hlk146784619"/>
      <w:bookmarkStart w:id="212" w:name="_Hlk144479920"/>
      <w:bookmarkEnd w:id="210"/>
    </w:p>
    <w:bookmarkEnd w:id="211"/>
    <w:bookmarkEnd w:id="212"/>
    <w:p w14:paraId="753A8E07" w14:textId="77777777" w:rsidR="000C23F8" w:rsidRPr="00F8529D" w:rsidRDefault="000C23F8">
      <w:pPr>
        <w:numPr>
          <w:ilvl w:val="0"/>
          <w:numId w:val="81"/>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82"/>
        </w:numPr>
        <w:spacing w:line="259" w:lineRule="auto"/>
        <w:ind w:left="851" w:hanging="284"/>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0F7D89">
      <w:pPr>
        <w:numPr>
          <w:ilvl w:val="1"/>
          <w:numId w:val="82"/>
        </w:numPr>
        <w:spacing w:line="259" w:lineRule="auto"/>
        <w:ind w:left="720" w:hanging="294"/>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82"/>
        </w:numPr>
        <w:spacing w:line="259" w:lineRule="auto"/>
        <w:ind w:hanging="357"/>
        <w:jc w:val="both"/>
        <w:rPr>
          <w:sz w:val="22"/>
          <w:szCs w:val="22"/>
        </w:rPr>
      </w:pPr>
      <w:bookmarkStart w:id="213"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82"/>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0F7D89">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03673A1C" w14:textId="7CA7D93C" w:rsidR="000C23F8" w:rsidRPr="000F7D89" w:rsidRDefault="000C23F8">
      <w:pPr>
        <w:numPr>
          <w:ilvl w:val="1"/>
          <w:numId w:val="82"/>
        </w:numPr>
        <w:spacing w:line="259" w:lineRule="auto"/>
        <w:jc w:val="both"/>
        <w:rPr>
          <w:strike/>
          <w:sz w:val="22"/>
          <w:szCs w:val="22"/>
        </w:rPr>
      </w:pPr>
      <w:r w:rsidRPr="000F7D89">
        <w:rPr>
          <w:sz w:val="22"/>
          <w:szCs w:val="22"/>
        </w:rPr>
        <w:t xml:space="preserve">odstąpienia od Umowy </w:t>
      </w:r>
      <w:r w:rsidR="0072470D" w:rsidRPr="000F7D89">
        <w:rPr>
          <w:sz w:val="22"/>
          <w:szCs w:val="22"/>
        </w:rPr>
        <w:t>w części lub wypowiedzenia Umowy w części</w:t>
      </w:r>
      <w:r w:rsidR="00D04E9B" w:rsidRPr="000F7D89">
        <w:rPr>
          <w:sz w:val="22"/>
          <w:szCs w:val="22"/>
        </w:rPr>
        <w:t xml:space="preserve"> przez któr</w:t>
      </w:r>
      <w:r w:rsidR="003B64B9" w:rsidRPr="000F7D89">
        <w:rPr>
          <w:sz w:val="22"/>
          <w:szCs w:val="22"/>
        </w:rPr>
        <w:t>ą</w:t>
      </w:r>
      <w:r w:rsidR="00D04E9B" w:rsidRPr="000F7D89">
        <w:rPr>
          <w:sz w:val="22"/>
          <w:szCs w:val="22"/>
        </w:rPr>
        <w:t>kolwiek ze Stron</w:t>
      </w:r>
      <w:r w:rsidR="0072470D" w:rsidRPr="000F7D89">
        <w:rPr>
          <w:sz w:val="22"/>
          <w:szCs w:val="22"/>
        </w:rPr>
        <w:t xml:space="preserve"> </w:t>
      </w:r>
      <w:bookmarkStart w:id="214" w:name="_Hlk144467500"/>
      <w:r w:rsidRPr="000F7D89">
        <w:rPr>
          <w:sz w:val="22"/>
          <w:szCs w:val="22"/>
        </w:rPr>
        <w:t xml:space="preserve">z przyczyn </w:t>
      </w:r>
      <w:r w:rsidR="0072470D" w:rsidRPr="000F7D89">
        <w:rPr>
          <w:sz w:val="22"/>
          <w:szCs w:val="22"/>
        </w:rPr>
        <w:t>leżących po stronie Wykonawcy</w:t>
      </w:r>
      <w:r w:rsidRPr="000F7D89">
        <w:rPr>
          <w:sz w:val="22"/>
          <w:szCs w:val="22"/>
        </w:rPr>
        <w:t xml:space="preserve">, </w:t>
      </w:r>
      <w:r w:rsidR="0072470D" w:rsidRPr="000F7D89">
        <w:rPr>
          <w:sz w:val="22"/>
          <w:szCs w:val="22"/>
        </w:rPr>
        <w:t xml:space="preserve">Zamawiającemu </w:t>
      </w:r>
      <w:r w:rsidRPr="000F7D89">
        <w:rPr>
          <w:sz w:val="22"/>
          <w:szCs w:val="22"/>
        </w:rPr>
        <w:t xml:space="preserve">przysługuje kara umowna w wysokości 20% wartości </w:t>
      </w:r>
      <w:r w:rsidR="00F960BF" w:rsidRPr="000F7D89">
        <w:rPr>
          <w:sz w:val="22"/>
          <w:szCs w:val="22"/>
        </w:rPr>
        <w:t>netto</w:t>
      </w:r>
      <w:r w:rsidR="00F2094E" w:rsidRPr="000F7D89">
        <w:rPr>
          <w:sz w:val="22"/>
          <w:szCs w:val="22"/>
        </w:rPr>
        <w:t xml:space="preserve"> </w:t>
      </w:r>
      <w:r w:rsidRPr="000F7D89">
        <w:rPr>
          <w:sz w:val="22"/>
          <w:szCs w:val="22"/>
        </w:rPr>
        <w:t>niezrealizowanej części Umowy</w:t>
      </w:r>
      <w:r w:rsidR="005C4237" w:rsidRPr="000F7D89">
        <w:rPr>
          <w:sz w:val="22"/>
          <w:szCs w:val="22"/>
        </w:rPr>
        <w:t>.</w:t>
      </w:r>
      <w:r w:rsidRPr="000F7D89">
        <w:rPr>
          <w:sz w:val="22"/>
          <w:szCs w:val="22"/>
        </w:rPr>
        <w:t xml:space="preserve"> </w:t>
      </w:r>
    </w:p>
    <w:bookmarkEnd w:id="214"/>
    <w:p w14:paraId="2BB142DC" w14:textId="7F7B4954" w:rsidR="00F66B98" w:rsidRPr="00F8529D" w:rsidRDefault="00F66B98">
      <w:pPr>
        <w:numPr>
          <w:ilvl w:val="0"/>
          <w:numId w:val="82"/>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82"/>
        </w:numPr>
        <w:spacing w:line="259" w:lineRule="auto"/>
        <w:jc w:val="both"/>
        <w:rPr>
          <w:sz w:val="22"/>
          <w:szCs w:val="22"/>
        </w:rPr>
      </w:pPr>
      <w:bookmarkStart w:id="215" w:name="_Hlk148947447"/>
      <w:r w:rsidRPr="00F8529D">
        <w:rPr>
          <w:sz w:val="22"/>
          <w:szCs w:val="22"/>
        </w:rPr>
        <w:t>za odstąpienie od Umowy w całości przez którąkolwiek ze Stron z winy Zamawiającego - w wysokości 20% wartości netto Umowy, o której mowa w § 3 ust. 1.</w:t>
      </w:r>
    </w:p>
    <w:p w14:paraId="31FC00A3" w14:textId="4DE7E5F6" w:rsidR="00F66B98" w:rsidRPr="000F7D89" w:rsidRDefault="00F66B98">
      <w:pPr>
        <w:numPr>
          <w:ilvl w:val="1"/>
          <w:numId w:val="82"/>
        </w:numPr>
        <w:spacing w:line="259" w:lineRule="auto"/>
        <w:jc w:val="both"/>
        <w:rPr>
          <w:sz w:val="22"/>
          <w:szCs w:val="22"/>
        </w:rPr>
      </w:pPr>
      <w:r w:rsidRPr="000F7D89">
        <w:rPr>
          <w:sz w:val="22"/>
          <w:szCs w:val="22"/>
        </w:rPr>
        <w:t>za odstąpienie od Umowy w części przez którąkolwiek ze Stron z winy Zamawiającego - w wysokości 20% wartości netto niezrealizowanej części Umowy.</w:t>
      </w:r>
      <w:bookmarkEnd w:id="215"/>
    </w:p>
    <w:p w14:paraId="2A2CF2DB" w14:textId="6DFE4A50" w:rsidR="000C23F8" w:rsidRPr="00F8529D" w:rsidRDefault="004B24AC">
      <w:pPr>
        <w:numPr>
          <w:ilvl w:val="0"/>
          <w:numId w:val="82"/>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0F7D89">
        <w:rPr>
          <w:sz w:val="22"/>
          <w:szCs w:val="22"/>
        </w:rPr>
        <w:t xml:space="preserve">odstąpienie </w:t>
      </w:r>
      <w:r w:rsidR="00F90F93" w:rsidRPr="000F7D89">
        <w:rPr>
          <w:sz w:val="22"/>
          <w:szCs w:val="22"/>
        </w:rPr>
        <w:t xml:space="preserve">w części </w:t>
      </w:r>
      <w:r w:rsidR="005C4237" w:rsidRPr="000F7D89">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8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8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8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8"/>
      <w:bookmarkEnd w:id="213"/>
    </w:p>
    <w:p w14:paraId="4E1E67AC" w14:textId="77777777" w:rsidR="000C23F8" w:rsidRPr="00F8529D" w:rsidRDefault="000C23F8" w:rsidP="000C23F8">
      <w:pPr>
        <w:pStyle w:val="Nagwek2"/>
      </w:pPr>
      <w:bookmarkStart w:id="216" w:name="_Toc83291685"/>
      <w:bookmarkStart w:id="217" w:name="_Toc106095873"/>
      <w:bookmarkStart w:id="218" w:name="_Toc106096313"/>
      <w:bookmarkStart w:id="219" w:name="_Toc106096417"/>
      <w:bookmarkStart w:id="220" w:name="_Toc148612311"/>
      <w:r w:rsidRPr="00F8529D">
        <w:t>§ 14. Rozwiązanie, odstąpienie lub wypowiedzenie Umowy</w:t>
      </w:r>
      <w:bookmarkEnd w:id="216"/>
      <w:bookmarkEnd w:id="217"/>
      <w:bookmarkEnd w:id="218"/>
      <w:bookmarkEnd w:id="219"/>
      <w:bookmarkEnd w:id="220"/>
    </w:p>
    <w:p w14:paraId="7F7C0D91" w14:textId="77777777" w:rsidR="000C23F8" w:rsidRPr="00F8529D" w:rsidRDefault="000C23F8">
      <w:pPr>
        <w:numPr>
          <w:ilvl w:val="0"/>
          <w:numId w:val="44"/>
        </w:numPr>
        <w:spacing w:line="259" w:lineRule="auto"/>
        <w:ind w:left="357" w:hanging="357"/>
        <w:jc w:val="both"/>
        <w:rPr>
          <w:sz w:val="22"/>
          <w:szCs w:val="22"/>
        </w:rPr>
      </w:pPr>
      <w:bookmarkStart w:id="221" w:name="_Hlk146784907"/>
      <w:r w:rsidRPr="00F8529D">
        <w:rPr>
          <w:sz w:val="22"/>
          <w:szCs w:val="22"/>
        </w:rPr>
        <w:t>Strony mogą rozwiązać Umowę na mocy porozumienia Stron.</w:t>
      </w:r>
    </w:p>
    <w:p w14:paraId="55217CF2" w14:textId="26C9E09B" w:rsidR="000C23F8" w:rsidRPr="000F7D89" w:rsidRDefault="000C23F8">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22" w:name="_Hlk144467170"/>
      <w:r w:rsidRPr="00F8529D">
        <w:rPr>
          <w:sz w:val="22"/>
          <w:szCs w:val="22"/>
        </w:rPr>
        <w:t xml:space="preserve">w </w:t>
      </w:r>
      <w:r w:rsidRPr="000F7D89">
        <w:rPr>
          <w:sz w:val="22"/>
          <w:szCs w:val="22"/>
        </w:rPr>
        <w:t>całości lub części</w:t>
      </w:r>
      <w:bookmarkEnd w:id="222"/>
      <w:r w:rsidR="00202054" w:rsidRPr="000F7D89">
        <w:rPr>
          <w:sz w:val="22"/>
          <w:szCs w:val="22"/>
        </w:rPr>
        <w:t xml:space="preserve"> lub wypowiedzieć Umowę</w:t>
      </w:r>
      <w:r w:rsidRPr="000F7D89">
        <w:rPr>
          <w:sz w:val="22"/>
          <w:szCs w:val="22"/>
        </w:rPr>
        <w:t xml:space="preserve"> </w:t>
      </w:r>
      <w:r w:rsidR="00202054" w:rsidRPr="000F7D89">
        <w:rPr>
          <w:sz w:val="22"/>
          <w:szCs w:val="22"/>
        </w:rPr>
        <w:t>(</w:t>
      </w:r>
      <w:r w:rsidRPr="000F7D89">
        <w:rPr>
          <w:sz w:val="22"/>
          <w:szCs w:val="22"/>
        </w:rPr>
        <w:t xml:space="preserve">ex nunc </w:t>
      </w:r>
      <w:r w:rsidR="00D04E9B" w:rsidRPr="000F7D89">
        <w:rPr>
          <w:sz w:val="22"/>
          <w:szCs w:val="22"/>
        </w:rPr>
        <w:t>–</w:t>
      </w:r>
      <w:r w:rsidR="00202054" w:rsidRPr="000F7D89">
        <w:rPr>
          <w:sz w:val="22"/>
          <w:szCs w:val="22"/>
        </w:rPr>
        <w:t xml:space="preserve"> </w:t>
      </w:r>
      <w:r w:rsidRPr="000F7D89">
        <w:rPr>
          <w:sz w:val="22"/>
          <w:szCs w:val="22"/>
        </w:rPr>
        <w:t>od teraz)</w:t>
      </w:r>
      <w:r w:rsidR="0072470D" w:rsidRPr="000F7D89">
        <w:rPr>
          <w:sz w:val="22"/>
          <w:szCs w:val="22"/>
        </w:rPr>
        <w:t xml:space="preserve"> w całości lub części</w:t>
      </w:r>
      <w:r w:rsidR="00202054" w:rsidRPr="000F7D89">
        <w:rPr>
          <w:sz w:val="22"/>
          <w:szCs w:val="22"/>
        </w:rPr>
        <w:t>,</w:t>
      </w:r>
      <w:r w:rsidRPr="000F7D89">
        <w:rPr>
          <w:sz w:val="22"/>
          <w:szCs w:val="22"/>
        </w:rPr>
        <w:t xml:space="preserve"> w przypadku:</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2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3"/>
      <w:r w:rsidRPr="00F8529D">
        <w:rPr>
          <w:sz w:val="22"/>
          <w:szCs w:val="22"/>
        </w:rPr>
        <w:t>,</w:t>
      </w:r>
    </w:p>
    <w:p w14:paraId="439E4E7F" w14:textId="7B59B0DC" w:rsidR="000C23F8" w:rsidRPr="00305BC5" w:rsidRDefault="000C23F8">
      <w:pPr>
        <w:numPr>
          <w:ilvl w:val="1"/>
          <w:numId w:val="44"/>
        </w:numPr>
        <w:spacing w:line="259" w:lineRule="auto"/>
        <w:ind w:hanging="357"/>
        <w:jc w:val="both"/>
        <w:rPr>
          <w:b/>
          <w:bCs/>
          <w:color w:val="0070C0"/>
          <w:sz w:val="22"/>
          <w:szCs w:val="22"/>
        </w:rPr>
      </w:pPr>
      <w:r w:rsidRPr="00305BC5">
        <w:rPr>
          <w:sz w:val="22"/>
          <w:szCs w:val="22"/>
        </w:rPr>
        <w:lastRenderedPageBreak/>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5B08583D" w14:textId="0FE2759A" w:rsidR="000C23F8" w:rsidRPr="00F8529D"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0209DB" w:rsidRPr="000F7D89">
        <w:rPr>
          <w:sz w:val="22"/>
          <w:szCs w:val="22"/>
        </w:rPr>
        <w:t>6</w:t>
      </w:r>
      <w:r w:rsidRPr="000F7D89">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1"/>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0F7D89" w:rsidRDefault="00A603EC">
      <w:pPr>
        <w:numPr>
          <w:ilvl w:val="0"/>
          <w:numId w:val="44"/>
        </w:numPr>
        <w:spacing w:line="256" w:lineRule="auto"/>
        <w:jc w:val="both"/>
        <w:rPr>
          <w:sz w:val="22"/>
          <w:szCs w:val="22"/>
        </w:rPr>
      </w:pPr>
      <w:bookmarkStart w:id="224" w:name="_Hlk146784951"/>
      <w:r w:rsidRPr="00F8529D">
        <w:rPr>
          <w:sz w:val="22"/>
          <w:szCs w:val="22"/>
        </w:rPr>
        <w:t>Z uprawnienia do odstąpienia od Umowy</w:t>
      </w:r>
      <w:r w:rsidR="004E15BD" w:rsidRPr="00F8529D">
        <w:rPr>
          <w:sz w:val="22"/>
          <w:szCs w:val="22"/>
        </w:rPr>
        <w:t xml:space="preserve"> </w:t>
      </w:r>
      <w:r w:rsidR="004E15BD" w:rsidRPr="000F7D89">
        <w:rPr>
          <w:sz w:val="22"/>
          <w:szCs w:val="22"/>
        </w:rPr>
        <w:t>(w całości lub części)</w:t>
      </w:r>
      <w:r w:rsidRPr="000F7D89">
        <w:rPr>
          <w:sz w:val="22"/>
          <w:szCs w:val="22"/>
        </w:rPr>
        <w:t xml:space="preserve">, w przypadkach określonych </w:t>
      </w:r>
      <w:r w:rsidR="004E15BD" w:rsidRPr="000F7D89">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F7D89">
        <w:rPr>
          <w:sz w:val="22"/>
          <w:szCs w:val="22"/>
        </w:rPr>
        <w:t xml:space="preserve"> lub rękojmi (w zależności od tego, który z tych terminów będzie dłuższy),</w:t>
      </w:r>
      <w:r w:rsidR="004E15BD" w:rsidRPr="000F7D89">
        <w:rPr>
          <w:sz w:val="22"/>
          <w:szCs w:val="22"/>
        </w:rPr>
        <w:t xml:space="preserve"> zgodnie z § 6 ust. 1 Umowy</w:t>
      </w:r>
      <w:r w:rsidR="00F77798" w:rsidRPr="000F7D89">
        <w:rPr>
          <w:sz w:val="22"/>
          <w:szCs w:val="22"/>
        </w:rPr>
        <w:t xml:space="preserve"> </w:t>
      </w:r>
      <w:r w:rsidR="00CC6E6B" w:rsidRPr="000F7D89">
        <w:rPr>
          <w:sz w:val="22"/>
          <w:szCs w:val="22"/>
        </w:rPr>
        <w:t>a</w:t>
      </w:r>
      <w:r w:rsidR="00F77798" w:rsidRPr="000F7D89">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0F7D89" w:rsidRDefault="000C23F8">
      <w:pPr>
        <w:numPr>
          <w:ilvl w:val="0"/>
          <w:numId w:val="44"/>
        </w:numPr>
        <w:spacing w:line="259" w:lineRule="auto"/>
        <w:ind w:left="357" w:hanging="357"/>
        <w:jc w:val="both"/>
        <w:rPr>
          <w:sz w:val="22"/>
          <w:szCs w:val="22"/>
        </w:rPr>
      </w:pPr>
      <w:r w:rsidRPr="000F7D89">
        <w:rPr>
          <w:sz w:val="22"/>
          <w:szCs w:val="22"/>
        </w:rPr>
        <w:t xml:space="preserve">Odstąpienie od Umowy </w:t>
      </w:r>
      <w:r w:rsidR="004B24AC" w:rsidRPr="000F7D89">
        <w:rPr>
          <w:sz w:val="22"/>
          <w:szCs w:val="22"/>
        </w:rPr>
        <w:t xml:space="preserve">lub wypowiedzenie Umowy </w:t>
      </w:r>
      <w:r w:rsidRPr="000F7D89">
        <w:rPr>
          <w:sz w:val="22"/>
          <w:szCs w:val="22"/>
        </w:rPr>
        <w:t xml:space="preserve">w części nie wyłącza realizacji uprawnień </w:t>
      </w:r>
      <w:r w:rsidR="004B24AC" w:rsidRPr="000F7D89">
        <w:rPr>
          <w:sz w:val="22"/>
          <w:szCs w:val="22"/>
        </w:rPr>
        <w:t xml:space="preserve">Zamawiającego </w:t>
      </w:r>
      <w:r w:rsidRPr="000F7D89">
        <w:rPr>
          <w:sz w:val="22"/>
          <w:szCs w:val="22"/>
        </w:rPr>
        <w:t>wynikających z części Umowy,</w:t>
      </w:r>
      <w:r w:rsidR="004B24AC" w:rsidRPr="000F7D89">
        <w:rPr>
          <w:sz w:val="22"/>
          <w:szCs w:val="22"/>
        </w:rPr>
        <w:t xml:space="preserve"> której nie dotyczy odstąpienie lub wypowiedzenie.</w:t>
      </w:r>
      <w:r w:rsidRPr="000F7D89">
        <w:rPr>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0F7D89">
        <w:rPr>
          <w:sz w:val="22"/>
          <w:szCs w:val="22"/>
        </w:rPr>
        <w:t xml:space="preserve">Odstąpienie od Umowy lub wypowiedzenie Umowy nie wyłącza możliwości żądania przez </w:t>
      </w:r>
      <w:r w:rsidRPr="00F8529D">
        <w:rPr>
          <w:sz w:val="22"/>
          <w:szCs w:val="22"/>
        </w:rPr>
        <w:t>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2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5"/>
    <w:p w14:paraId="1288ED1A" w14:textId="74CBBBCC"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0F7D89">
        <w:rPr>
          <w:sz w:val="22"/>
          <w:szCs w:val="22"/>
        </w:rPr>
        <w:t>30 dni, w przypadku</w:t>
      </w:r>
      <w:r w:rsidRPr="00595487">
        <w:rPr>
          <w:sz w:val="22"/>
          <w:szCs w:val="22"/>
        </w:rPr>
        <w:t>:</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3179999C" w:rsidR="008326BE" w:rsidRPr="00242367" w:rsidRDefault="008326BE">
      <w:pPr>
        <w:numPr>
          <w:ilvl w:val="0"/>
          <w:numId w:val="44"/>
        </w:numPr>
        <w:spacing w:line="259" w:lineRule="auto"/>
        <w:ind w:left="357" w:hanging="357"/>
        <w:jc w:val="both"/>
        <w:rPr>
          <w:sz w:val="22"/>
          <w:szCs w:val="22"/>
        </w:rPr>
      </w:pPr>
      <w:bookmarkStart w:id="22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0F7D89">
        <w:rPr>
          <w:sz w:val="22"/>
          <w:szCs w:val="22"/>
        </w:rPr>
        <w:t xml:space="preserve">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w:t>
      </w:r>
      <w:r w:rsidRPr="00242367">
        <w:rPr>
          <w:sz w:val="22"/>
          <w:szCs w:val="22"/>
        </w:rPr>
        <w:t>mogły zostać rozliczone w inny sposób.</w:t>
      </w:r>
    </w:p>
    <w:bookmarkEnd w:id="226"/>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7" w:name="_Toc64016211"/>
      <w:bookmarkStart w:id="228" w:name="_Toc106095874"/>
      <w:bookmarkStart w:id="229" w:name="_Toc106096314"/>
      <w:bookmarkStart w:id="230" w:name="_Toc106096418"/>
      <w:bookmarkStart w:id="231" w:name="_Toc148612312"/>
      <w:bookmarkStart w:id="232" w:name="_Hlk148332977"/>
      <w:bookmarkStart w:id="233" w:name="_Hlk67826402"/>
      <w:bookmarkEnd w:id="224"/>
      <w:r w:rsidRPr="00E66F78">
        <w:t>§ 1</w:t>
      </w:r>
      <w:r>
        <w:t>5</w:t>
      </w:r>
      <w:r w:rsidRPr="00E66F78">
        <w:t xml:space="preserve">. </w:t>
      </w:r>
      <w:bookmarkStart w:id="234" w:name="_Hlk147835254"/>
      <w:r w:rsidRPr="00E66F78">
        <w:t>Zmiany Umowy</w:t>
      </w:r>
      <w:bookmarkEnd w:id="227"/>
      <w:bookmarkEnd w:id="228"/>
      <w:bookmarkEnd w:id="229"/>
      <w:bookmarkEnd w:id="230"/>
      <w:bookmarkEnd w:id="231"/>
    </w:p>
    <w:p w14:paraId="7A640859" w14:textId="77777777" w:rsidR="000C23F8" w:rsidRPr="00F8529D" w:rsidRDefault="000C23F8">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61"/>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1"/>
        </w:numPr>
        <w:spacing w:line="259" w:lineRule="auto"/>
        <w:ind w:left="709" w:hanging="709"/>
        <w:jc w:val="both"/>
        <w:rPr>
          <w:sz w:val="6"/>
          <w:szCs w:val="6"/>
        </w:rPr>
      </w:pPr>
      <w:bookmarkStart w:id="23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00F244A3" w:rsidRPr="00F8529D">
        <w:rPr>
          <w:sz w:val="22"/>
          <w:szCs w:val="22"/>
        </w:rPr>
        <w:t xml:space="preserve">, </w:t>
      </w:r>
      <w:bookmarkEnd w:id="235"/>
      <w:bookmarkEnd w:id="23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7"/>
        </w:numPr>
        <w:spacing w:line="259" w:lineRule="auto"/>
        <w:jc w:val="both"/>
        <w:rPr>
          <w:sz w:val="22"/>
          <w:szCs w:val="22"/>
        </w:rPr>
      </w:pPr>
      <w:bookmarkStart w:id="237" w:name="_Hlk147848517"/>
      <w:r w:rsidRPr="00A33BF6">
        <w:rPr>
          <w:sz w:val="22"/>
          <w:szCs w:val="22"/>
        </w:rPr>
        <w:t xml:space="preserve">zmiana zasad dokonywania odbiorów świadczonych usług, o której mowa w </w:t>
      </w:r>
      <w:bookmarkStart w:id="238" w:name="_Hlk148344566"/>
      <w:r w:rsidRPr="00A33BF6">
        <w:rPr>
          <w:sz w:val="22"/>
          <w:szCs w:val="22"/>
        </w:rPr>
        <w:t xml:space="preserve">§15 </w:t>
      </w:r>
      <w:bookmarkEnd w:id="238"/>
      <w:r w:rsidRPr="00A33BF6">
        <w:rPr>
          <w:sz w:val="22"/>
          <w:szCs w:val="22"/>
        </w:rPr>
        <w:t>ust. 2 pkt 2) lit. f),</w:t>
      </w:r>
    </w:p>
    <w:bookmarkEnd w:id="237"/>
    <w:p w14:paraId="335E9567"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E9AB70B" w14:textId="5B68646A" w:rsidR="000C23F8" w:rsidRPr="00690D8C" w:rsidRDefault="000C23F8" w:rsidP="000C23F8">
      <w:pPr>
        <w:spacing w:line="259" w:lineRule="auto"/>
        <w:ind w:left="360"/>
        <w:jc w:val="both"/>
        <w:rPr>
          <w:i/>
          <w:iCs/>
          <w:color w:val="2F5496" w:themeColor="accent1" w:themeShade="BF"/>
          <w:sz w:val="22"/>
          <w:szCs w:val="22"/>
        </w:rPr>
      </w:pPr>
    </w:p>
    <w:bookmarkEnd w:id="232"/>
    <w:bookmarkEnd w:id="234"/>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3C4DF07D" w14:textId="7B5E49B9" w:rsidR="00F536DE" w:rsidRPr="001444A8" w:rsidRDefault="004F3468" w:rsidP="00111F7F">
      <w:pPr>
        <w:pStyle w:val="Nagwek2"/>
        <w:rPr>
          <w:i/>
          <w:iCs/>
          <w:color w:val="0070C0"/>
          <w:sz w:val="22"/>
          <w:szCs w:val="22"/>
        </w:rPr>
      </w:pPr>
      <w:bookmarkStart w:id="239" w:name="_Toc148612313"/>
      <w:r w:rsidRPr="004F3468">
        <w:t xml:space="preserve">§ 16. </w:t>
      </w:r>
      <w:r w:rsidR="00F536DE" w:rsidRPr="00B71040">
        <w:t>Waloryzacja</w:t>
      </w:r>
      <w:bookmarkEnd w:id="239"/>
      <w:r w:rsidR="00B24F0B">
        <w:t xml:space="preserve"> </w:t>
      </w:r>
      <w:r w:rsidR="00111F7F">
        <w:t>-nie dotyczy</w:t>
      </w:r>
      <w:bookmarkStart w:id="240" w:name="_Hlk147848639"/>
    </w:p>
    <w:bookmarkEnd w:id="240"/>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1" w:name="_Toc64016213"/>
      <w:bookmarkStart w:id="242" w:name="_Toc106095875"/>
      <w:bookmarkStart w:id="243" w:name="_Toc106096315"/>
      <w:bookmarkStart w:id="244" w:name="_Toc106096419"/>
      <w:bookmarkStart w:id="245" w:name="_Toc148612314"/>
      <w:bookmarkStart w:id="246" w:name="_Hlk67826426"/>
      <w:bookmarkEnd w:id="233"/>
      <w:r w:rsidRPr="00500E2A">
        <w:t>§</w:t>
      </w:r>
      <w:r>
        <w:t xml:space="preserve"> </w:t>
      </w:r>
      <w:r w:rsidRPr="00500E2A">
        <w:t>1</w:t>
      </w:r>
      <w:r w:rsidR="00B71040">
        <w:t>7</w:t>
      </w:r>
      <w:r w:rsidRPr="00500E2A">
        <w:t>. Ochrona danych osobowych</w:t>
      </w:r>
      <w:bookmarkEnd w:id="241"/>
      <w:bookmarkEnd w:id="242"/>
      <w:bookmarkEnd w:id="243"/>
      <w:bookmarkEnd w:id="244"/>
      <w:bookmarkEnd w:id="245"/>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6"/>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7" w:name="_Toc64016214"/>
      <w:bookmarkStart w:id="248" w:name="_Toc106095876"/>
      <w:bookmarkStart w:id="249" w:name="_Toc106096316"/>
      <w:bookmarkStart w:id="250" w:name="_Toc106096420"/>
      <w:bookmarkStart w:id="251" w:name="_Toc148612315"/>
      <w:r w:rsidRPr="00500E2A">
        <w:t>§</w:t>
      </w:r>
      <w:r>
        <w:t xml:space="preserve"> </w:t>
      </w:r>
      <w:r w:rsidRPr="00500E2A">
        <w:t>1</w:t>
      </w:r>
      <w:r w:rsidR="00B71040">
        <w:t>8</w:t>
      </w:r>
      <w:r w:rsidRPr="00500E2A">
        <w:t xml:space="preserve">. Ochrona tajemnic </w:t>
      </w:r>
      <w:r w:rsidRPr="00E66F78">
        <w:t>przedsiębiorcy, zachowanie poufności</w:t>
      </w:r>
      <w:bookmarkEnd w:id="247"/>
      <w:bookmarkEnd w:id="248"/>
      <w:bookmarkEnd w:id="249"/>
      <w:bookmarkEnd w:id="250"/>
      <w:bookmarkEnd w:id="251"/>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5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E66F78">
        <w:rPr>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53"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3"/>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4" w:name="_Toc64016215"/>
      <w:bookmarkStart w:id="255" w:name="_Toc106095877"/>
      <w:bookmarkStart w:id="256" w:name="_Toc106096317"/>
      <w:bookmarkStart w:id="257" w:name="_Toc106096421"/>
      <w:bookmarkStart w:id="258" w:name="_Toc148612316"/>
      <w:bookmarkEnd w:id="252"/>
      <w:r w:rsidRPr="00F8529D">
        <w:t>§ 1</w:t>
      </w:r>
      <w:r w:rsidR="00B71040" w:rsidRPr="00F8529D">
        <w:t>9</w:t>
      </w:r>
      <w:r w:rsidRPr="00F8529D">
        <w:t>. Zasady etyki</w:t>
      </w:r>
      <w:bookmarkEnd w:id="254"/>
      <w:bookmarkEnd w:id="255"/>
      <w:bookmarkEnd w:id="256"/>
      <w:bookmarkEnd w:id="257"/>
      <w:bookmarkEnd w:id="258"/>
    </w:p>
    <w:p w14:paraId="2CA957CA" w14:textId="77777777" w:rsidR="000C23F8" w:rsidRPr="00F8529D" w:rsidRDefault="000C23F8">
      <w:pPr>
        <w:numPr>
          <w:ilvl w:val="0"/>
          <w:numId w:val="46"/>
        </w:numPr>
        <w:spacing w:line="259" w:lineRule="auto"/>
        <w:ind w:hanging="357"/>
        <w:jc w:val="both"/>
        <w:rPr>
          <w:sz w:val="22"/>
          <w:szCs w:val="22"/>
        </w:rPr>
      </w:pPr>
      <w:bookmarkStart w:id="25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60" w:name="_Hlk156480572"/>
      <w:r w:rsidRPr="00F8529D">
        <w:rPr>
          <w:sz w:val="22"/>
          <w:szCs w:val="22"/>
        </w:rPr>
        <w:t xml:space="preserve">popełnienia przestępstw określonych w art. 16 ustawy z dnia 28 października 2002 r. </w:t>
      </w:r>
      <w:bookmarkStart w:id="261" w:name="_Hlk144468375"/>
      <w:r w:rsidRPr="00F8529D">
        <w:rPr>
          <w:sz w:val="22"/>
          <w:szCs w:val="22"/>
        </w:rPr>
        <w:t>o odpowiedzialności podmiotów zbiorowych za czyny zabronione pod groźbą kary</w:t>
      </w:r>
      <w:bookmarkEnd w:id="261"/>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62" w:name="_Hlk144468401"/>
      <w:r w:rsidRPr="00F8529D">
        <w:rPr>
          <w:sz w:val="22"/>
          <w:szCs w:val="22"/>
        </w:rPr>
        <w:t>o zwalczaniu nieuczciwej konkurencji</w:t>
      </w:r>
      <w:bookmarkEnd w:id="262"/>
      <w:r w:rsidRPr="00F8529D">
        <w:rPr>
          <w:sz w:val="22"/>
          <w:szCs w:val="22"/>
        </w:rPr>
        <w:t xml:space="preserve"> </w:t>
      </w:r>
      <w:bookmarkStart w:id="26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3"/>
    </w:p>
    <w:bookmarkEnd w:id="260"/>
    <w:p w14:paraId="43D62C96" w14:textId="77777777" w:rsidR="000C23F8" w:rsidRDefault="000C23F8">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0F7D89" w:rsidRDefault="00AB2101">
      <w:pPr>
        <w:numPr>
          <w:ilvl w:val="0"/>
          <w:numId w:val="46"/>
        </w:numPr>
        <w:spacing w:line="259" w:lineRule="auto"/>
        <w:jc w:val="both"/>
        <w:rPr>
          <w:sz w:val="22"/>
          <w:szCs w:val="22"/>
        </w:rPr>
      </w:pPr>
      <w:bookmarkStart w:id="264" w:name="_Hlk167104771"/>
      <w:r w:rsidRPr="000F7D89">
        <w:rPr>
          <w:sz w:val="22"/>
          <w:szCs w:val="22"/>
        </w:rPr>
        <w:t>Strony oświadczają</w:t>
      </w:r>
      <w:r w:rsidR="00C02E70" w:rsidRPr="000F7D89">
        <w:rPr>
          <w:sz w:val="22"/>
          <w:szCs w:val="22"/>
        </w:rPr>
        <w:t>,</w:t>
      </w:r>
      <w:r w:rsidRPr="000F7D89">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0F7D89">
          <w:rPr>
            <w:rStyle w:val="Hipercze"/>
            <w:sz w:val="22"/>
            <w:szCs w:val="22"/>
          </w:rPr>
          <w:t>https://www.pgg.pl/strefa-korporacyjna/firma/inne/polityka-antykorupcyjna</w:t>
        </w:r>
      </w:hyperlink>
      <w:r w:rsidRPr="000F7D89">
        <w:rPr>
          <w:sz w:val="22"/>
          <w:szCs w:val="22"/>
        </w:rPr>
        <w:t xml:space="preserve">  </w:t>
      </w:r>
    </w:p>
    <w:p w14:paraId="24B5000C" w14:textId="46F39815" w:rsidR="00AB2101" w:rsidRPr="000F7D89" w:rsidRDefault="00AB2101">
      <w:pPr>
        <w:numPr>
          <w:ilvl w:val="0"/>
          <w:numId w:val="46"/>
        </w:numPr>
        <w:spacing w:line="259" w:lineRule="auto"/>
        <w:jc w:val="both"/>
        <w:rPr>
          <w:sz w:val="22"/>
          <w:szCs w:val="22"/>
        </w:rPr>
      </w:pPr>
      <w:r w:rsidRPr="000F7D89">
        <w:rPr>
          <w:sz w:val="22"/>
          <w:szCs w:val="22"/>
        </w:rPr>
        <w:t>Wykonawca oświadcza</w:t>
      </w:r>
      <w:r w:rsidR="00C02E70" w:rsidRPr="000F7D89">
        <w:rPr>
          <w:sz w:val="22"/>
          <w:szCs w:val="22"/>
        </w:rPr>
        <w:t>,</w:t>
      </w:r>
      <w:r w:rsidRPr="000F7D89">
        <w:rPr>
          <w:sz w:val="22"/>
          <w:szCs w:val="22"/>
        </w:rPr>
        <w:t xml:space="preserve"> że dołoży należytej staranności, aby pracownicy, współpracownicy, podwykonawcy lub osoby, przy pomocy których będzie realizował zamówienie zapoznali się </w:t>
      </w:r>
      <w:r w:rsidRPr="000F7D89">
        <w:rPr>
          <w:sz w:val="22"/>
          <w:szCs w:val="22"/>
        </w:rPr>
        <w:br/>
        <w:t>i stosowali wyżej opisane zasady.</w:t>
      </w:r>
    </w:p>
    <w:p w14:paraId="4ECF8694" w14:textId="30F4EEEE" w:rsidR="00AB2101" w:rsidRPr="000F7D89" w:rsidRDefault="00AB2101">
      <w:pPr>
        <w:numPr>
          <w:ilvl w:val="0"/>
          <w:numId w:val="46"/>
        </w:numPr>
        <w:spacing w:line="259" w:lineRule="auto"/>
        <w:jc w:val="both"/>
        <w:rPr>
          <w:sz w:val="22"/>
          <w:szCs w:val="22"/>
        </w:rPr>
      </w:pPr>
      <w:r w:rsidRPr="000F7D89">
        <w:rPr>
          <w:sz w:val="22"/>
          <w:szCs w:val="22"/>
        </w:rPr>
        <w:t xml:space="preserve">Naruszenie wyżej opisanych zasad  jest traktowane jak rażące naruszenie postanowień Umowy. </w:t>
      </w:r>
    </w:p>
    <w:p w14:paraId="0A6ABAC7" w14:textId="02A90C6E" w:rsidR="00AB2101" w:rsidRPr="000F7D89" w:rsidRDefault="00AB2101">
      <w:pPr>
        <w:numPr>
          <w:ilvl w:val="0"/>
          <w:numId w:val="46"/>
        </w:numPr>
        <w:spacing w:line="259" w:lineRule="auto"/>
        <w:jc w:val="both"/>
        <w:rPr>
          <w:sz w:val="22"/>
          <w:szCs w:val="22"/>
        </w:rPr>
      </w:pPr>
      <w:r w:rsidRPr="000F7D89">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F7D89" w:rsidRDefault="00AB2101">
      <w:pPr>
        <w:numPr>
          <w:ilvl w:val="0"/>
          <w:numId w:val="46"/>
        </w:numPr>
        <w:spacing w:line="259" w:lineRule="auto"/>
        <w:jc w:val="both"/>
        <w:rPr>
          <w:sz w:val="22"/>
          <w:szCs w:val="22"/>
        </w:rPr>
      </w:pPr>
      <w:r w:rsidRPr="000F7D89">
        <w:rPr>
          <w:sz w:val="22"/>
          <w:szCs w:val="22"/>
        </w:rPr>
        <w:t xml:space="preserve">Strony zobowiązują się do informowania się wzajemnie o każdym przypadku naruszenia zasad opisanych w niniejszym paragrafie Umowy. </w:t>
      </w:r>
      <w:bookmarkEnd w:id="264"/>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5" w:name="_Toc106095878"/>
      <w:bookmarkStart w:id="266" w:name="_Toc106096318"/>
      <w:bookmarkStart w:id="267" w:name="_Toc106096422"/>
      <w:bookmarkStart w:id="268" w:name="_Toc148612317"/>
      <w:bookmarkStart w:id="269" w:name="_Hlk105675117"/>
      <w:bookmarkStart w:id="270" w:name="_Hlk67826575"/>
      <w:bookmarkStart w:id="271" w:name="_Toc64016216"/>
      <w:bookmarkEnd w:id="259"/>
      <w:r w:rsidRPr="00F8529D">
        <w:t xml:space="preserve">§ </w:t>
      </w:r>
      <w:r w:rsidR="00B71040" w:rsidRPr="00F8529D">
        <w:t>20</w:t>
      </w:r>
      <w:r w:rsidRPr="00F8529D">
        <w:t>. Nadzór wynikający z zarządzania środowiskowego</w:t>
      </w:r>
      <w:bookmarkEnd w:id="265"/>
      <w:bookmarkEnd w:id="266"/>
      <w:bookmarkEnd w:id="267"/>
      <w:bookmarkEnd w:id="26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6B3F459A" w:rsidR="000C23F8" w:rsidRPr="00657714"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bookmarkEnd w:id="269"/>
    </w:p>
    <w:p w14:paraId="2FCA4D4C" w14:textId="1DEE1C7B" w:rsidR="000C23F8" w:rsidRPr="00E66F78" w:rsidRDefault="000C23F8" w:rsidP="00AD7A6E">
      <w:pPr>
        <w:pStyle w:val="Nagwek2"/>
      </w:pPr>
      <w:bookmarkStart w:id="272" w:name="_Toc106095879"/>
      <w:bookmarkStart w:id="273" w:name="_Toc106096319"/>
      <w:bookmarkStart w:id="274" w:name="_Toc106096423"/>
      <w:bookmarkStart w:id="275" w:name="_Toc148612318"/>
      <w:bookmarkStart w:id="276" w:name="_Hlk67826617"/>
      <w:bookmarkEnd w:id="270"/>
      <w:r w:rsidRPr="00B62661">
        <w:t xml:space="preserve">§ </w:t>
      </w:r>
      <w:r>
        <w:t>2</w:t>
      </w:r>
      <w:r w:rsidR="00B71040">
        <w:t>1</w:t>
      </w:r>
      <w:r w:rsidRPr="00B62661">
        <w:t xml:space="preserve">. </w:t>
      </w:r>
      <w:r w:rsidRPr="00E66F78">
        <w:t>Siła wyższa</w:t>
      </w:r>
      <w:bookmarkEnd w:id="271"/>
      <w:bookmarkEnd w:id="272"/>
      <w:bookmarkEnd w:id="273"/>
      <w:bookmarkEnd w:id="274"/>
      <w:bookmarkEnd w:id="275"/>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7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7"/>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8" w:name="_Toc64016217"/>
      <w:bookmarkStart w:id="279" w:name="_Toc106095880"/>
      <w:bookmarkStart w:id="280" w:name="_Toc106096320"/>
      <w:bookmarkStart w:id="281" w:name="_Toc106096424"/>
      <w:bookmarkStart w:id="282" w:name="_Toc148612319"/>
      <w:r w:rsidRPr="00F8529D">
        <w:t>§ 2</w:t>
      </w:r>
      <w:r w:rsidR="00B71040" w:rsidRPr="00F8529D">
        <w:t>2</w:t>
      </w:r>
      <w:r w:rsidRPr="00F8529D">
        <w:t>. Postanowienia końcowe</w:t>
      </w:r>
      <w:bookmarkEnd w:id="278"/>
      <w:bookmarkEnd w:id="279"/>
      <w:bookmarkEnd w:id="280"/>
      <w:bookmarkEnd w:id="281"/>
      <w:bookmarkEnd w:id="282"/>
    </w:p>
    <w:p w14:paraId="372E732F" w14:textId="14C9515F" w:rsidR="005812ED" w:rsidRPr="000F7D89" w:rsidRDefault="005812ED">
      <w:pPr>
        <w:numPr>
          <w:ilvl w:val="0"/>
          <w:numId w:val="48"/>
        </w:numPr>
        <w:spacing w:line="259" w:lineRule="auto"/>
        <w:jc w:val="both"/>
        <w:rPr>
          <w:sz w:val="22"/>
          <w:szCs w:val="22"/>
        </w:rPr>
      </w:pPr>
      <w:r w:rsidRPr="000F7D8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F7D89" w:rsidRDefault="005812ED">
      <w:pPr>
        <w:numPr>
          <w:ilvl w:val="0"/>
          <w:numId w:val="48"/>
        </w:numPr>
        <w:spacing w:line="259" w:lineRule="auto"/>
        <w:jc w:val="both"/>
        <w:rPr>
          <w:sz w:val="22"/>
          <w:szCs w:val="22"/>
        </w:rPr>
      </w:pPr>
      <w:r w:rsidRPr="000F7D89">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8"/>
        </w:numPr>
        <w:spacing w:line="259" w:lineRule="auto"/>
        <w:jc w:val="both"/>
        <w:rPr>
          <w:sz w:val="22"/>
          <w:szCs w:val="22"/>
        </w:rPr>
      </w:pPr>
      <w:r w:rsidRPr="000F7D89">
        <w:rPr>
          <w:sz w:val="22"/>
          <w:szCs w:val="22"/>
        </w:rPr>
        <w:t>Wszelkie zmiany i uzupełnienia Umowy wymagają dla swej ważności formy</w:t>
      </w:r>
      <w:r w:rsidRPr="00A97909">
        <w:rPr>
          <w:sz w:val="22"/>
          <w:szCs w:val="22"/>
        </w:rPr>
        <w:t xml:space="preserve"> pisemnej </w:t>
      </w:r>
      <w:r w:rsidRPr="00E66F78">
        <w:rPr>
          <w:sz w:val="22"/>
          <w:szCs w:val="22"/>
        </w:rPr>
        <w:t xml:space="preserve">w postaci aneksu do Umowy. </w:t>
      </w:r>
    </w:p>
    <w:p w14:paraId="34D2EE8E" w14:textId="755E0779" w:rsidR="00A95C13" w:rsidRDefault="00A95C13" w:rsidP="00111F7F">
      <w:pPr>
        <w:spacing w:line="259" w:lineRule="auto"/>
        <w:ind w:left="357"/>
        <w:jc w:val="both"/>
        <w:rPr>
          <w:i/>
          <w:iCs/>
          <w:color w:val="0070C0"/>
          <w:sz w:val="22"/>
          <w:szCs w:val="22"/>
        </w:rPr>
      </w:pP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3" w:name="_Toc83291694"/>
      <w:bookmarkStart w:id="284" w:name="_Toc106095881"/>
      <w:bookmarkStart w:id="285" w:name="_Toc106096321"/>
      <w:bookmarkStart w:id="286" w:name="_Toc106096425"/>
      <w:bookmarkStart w:id="287" w:name="_Toc148612320"/>
      <w:bookmarkEnd w:id="276"/>
      <w:r w:rsidRPr="00AD7A6E">
        <w:rPr>
          <w:sz w:val="22"/>
          <w:szCs w:val="22"/>
        </w:rPr>
        <w:t>Załączniki do Umowy</w:t>
      </w:r>
      <w:bookmarkEnd w:id="283"/>
      <w:bookmarkEnd w:id="284"/>
      <w:bookmarkEnd w:id="285"/>
      <w:bookmarkEnd w:id="286"/>
      <w:bookmarkEnd w:id="28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2FCCF790"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1AC18B48"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0F7D89">
        <w:rPr>
          <w:rFonts w:eastAsiaTheme="majorEastAsia"/>
          <w:i/>
          <w:iCs/>
          <w:color w:val="FF0000"/>
          <w:sz w:val="22"/>
          <w:szCs w:val="22"/>
        </w:rPr>
        <w:t>nie</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8" w:name="_Hlk67826939"/>
      <w:bookmarkStart w:id="28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0" w:name="_Hlk147849015"/>
      <w:r w:rsidRPr="00744F79">
        <w:rPr>
          <w:b/>
          <w:bCs/>
          <w:i/>
          <w:iCs/>
          <w:color w:val="FF0000"/>
          <w:sz w:val="28"/>
          <w:szCs w:val="28"/>
        </w:rPr>
        <w:t>)</w:t>
      </w:r>
    </w:p>
    <w:bookmarkEnd w:id="289"/>
    <w:bookmarkEnd w:id="29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67772433" w14:textId="77777777" w:rsidR="00744F7C" w:rsidRPr="00744F7C" w:rsidRDefault="00744F7C" w:rsidP="00744F7C">
      <w:pPr>
        <w:jc w:val="center"/>
        <w:rPr>
          <w:b/>
        </w:rPr>
      </w:pPr>
      <w:r w:rsidRPr="00744F7C">
        <w:rPr>
          <w:b/>
        </w:rPr>
        <w:t>PROTOKÓŁ ODBIORU (WZÓR)</w:t>
      </w:r>
    </w:p>
    <w:p w14:paraId="60B495D0" w14:textId="77777777" w:rsidR="00744F7C" w:rsidRPr="00744F7C" w:rsidRDefault="00744F7C" w:rsidP="00744F7C">
      <w:pPr>
        <w:jc w:val="center"/>
        <w:rPr>
          <w:b/>
        </w:rPr>
      </w:pPr>
    </w:p>
    <w:p w14:paraId="0AE42BE0" w14:textId="77777777" w:rsidR="00744F7C" w:rsidRPr="00744F7C" w:rsidRDefault="00744F7C" w:rsidP="00744F7C">
      <w:pPr>
        <w:jc w:val="center"/>
        <w:rPr>
          <w:b/>
        </w:rPr>
      </w:pPr>
    </w:p>
    <w:p w14:paraId="6E73E5A6" w14:textId="77777777" w:rsidR="00744F7C" w:rsidRPr="00744F7C" w:rsidRDefault="00744F7C" w:rsidP="00744F7C">
      <w:pPr>
        <w:jc w:val="center"/>
      </w:pPr>
      <w:r w:rsidRPr="00744F7C">
        <w:t>sporządzony dnia  …………… r. w ………</w:t>
      </w:r>
    </w:p>
    <w:p w14:paraId="6F3DF0C3" w14:textId="77777777" w:rsidR="00744F7C" w:rsidRPr="00744F7C" w:rsidRDefault="00744F7C" w:rsidP="00744F7C">
      <w:pPr>
        <w:jc w:val="center"/>
      </w:pPr>
      <w:r w:rsidRPr="00744F7C">
        <w:t xml:space="preserve">pomiędzy: </w:t>
      </w:r>
    </w:p>
    <w:p w14:paraId="364A5291" w14:textId="77777777" w:rsidR="00744F7C" w:rsidRPr="00744F7C" w:rsidRDefault="00744F7C" w:rsidP="00744F7C">
      <w:pPr>
        <w:jc w:val="center"/>
      </w:pPr>
    </w:p>
    <w:p w14:paraId="5C4E438A" w14:textId="77777777" w:rsidR="00744F7C" w:rsidRPr="00744F7C" w:rsidRDefault="00744F7C" w:rsidP="00744F7C">
      <w:pPr>
        <w:jc w:val="center"/>
      </w:pPr>
      <w:r w:rsidRPr="00744F7C">
        <w:t xml:space="preserve">- Zamawiający, tj.: </w:t>
      </w:r>
    </w:p>
    <w:p w14:paraId="4181EE2F" w14:textId="5B4C2E13" w:rsidR="00744F7C" w:rsidRPr="00744F7C" w:rsidRDefault="00744F7C" w:rsidP="00744F7C">
      <w:pPr>
        <w:jc w:val="center"/>
        <w:rPr>
          <w:b/>
        </w:rPr>
      </w:pPr>
      <w:r w:rsidRPr="00744F7C">
        <w:rPr>
          <w:b/>
        </w:rPr>
        <w:t xml:space="preserve">Polska Grupa Górniczą S.A. Oddział </w:t>
      </w:r>
      <w:r>
        <w:rPr>
          <w:b/>
        </w:rPr>
        <w:t>ZGRI</w:t>
      </w:r>
      <w:r w:rsidRPr="00744F7C">
        <w:rPr>
          <w:b/>
        </w:rPr>
        <w:t xml:space="preserve">  ………………………………. (Odbiorca) </w:t>
      </w:r>
    </w:p>
    <w:p w14:paraId="309B4DE1" w14:textId="77777777" w:rsidR="00744F7C" w:rsidRPr="00744F7C" w:rsidRDefault="00744F7C" w:rsidP="00744F7C">
      <w:pPr>
        <w:jc w:val="center"/>
      </w:pPr>
      <w:r w:rsidRPr="00744F7C">
        <w:t>a - Wykonawcą, tj.:</w:t>
      </w:r>
    </w:p>
    <w:p w14:paraId="51076B2E" w14:textId="77777777" w:rsidR="00744F7C" w:rsidRPr="00744F7C" w:rsidRDefault="00744F7C" w:rsidP="00744F7C">
      <w:pPr>
        <w:jc w:val="center"/>
        <w:rPr>
          <w:b/>
        </w:rPr>
      </w:pPr>
      <w:r w:rsidRPr="00744F7C">
        <w:rPr>
          <w:b/>
        </w:rPr>
        <w:t xml:space="preserve">    …………………….  </w:t>
      </w:r>
    </w:p>
    <w:p w14:paraId="24A7B7A1" w14:textId="77777777" w:rsidR="00744F7C" w:rsidRPr="00744F7C" w:rsidRDefault="00744F7C" w:rsidP="00744F7C">
      <w:pPr>
        <w:jc w:val="center"/>
        <w:rPr>
          <w:b/>
        </w:rPr>
      </w:pPr>
    </w:p>
    <w:p w14:paraId="513C4EE3" w14:textId="77777777" w:rsidR="00744F7C" w:rsidRPr="00744F7C" w:rsidRDefault="00744F7C" w:rsidP="00744F7C">
      <w:pPr>
        <w:jc w:val="center"/>
      </w:pPr>
    </w:p>
    <w:p w14:paraId="11AB4B89"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r>
      <w:r w:rsidRPr="00744F7C">
        <w:rPr>
          <w:b/>
        </w:rPr>
        <w:tab/>
        <w:t>Przedstawiciele Wykonawcy:</w:t>
      </w:r>
    </w:p>
    <w:p w14:paraId="737D7DEA" w14:textId="77777777" w:rsidR="00744F7C" w:rsidRPr="00744F7C" w:rsidRDefault="00744F7C" w:rsidP="00744F7C">
      <w:pPr>
        <w:jc w:val="center"/>
      </w:pPr>
    </w:p>
    <w:p w14:paraId="30546E39"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3215500F" w14:textId="77777777" w:rsidR="00744F7C" w:rsidRPr="00744F7C" w:rsidRDefault="00744F7C" w:rsidP="00744F7C">
      <w:pPr>
        <w:jc w:val="center"/>
      </w:pPr>
    </w:p>
    <w:p w14:paraId="76AD10A2" w14:textId="77777777"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6864181A" w14:textId="77777777" w:rsidR="00744F7C" w:rsidRPr="00744F7C" w:rsidRDefault="00744F7C" w:rsidP="00744F7C">
      <w:pPr>
        <w:jc w:val="center"/>
      </w:pPr>
    </w:p>
    <w:p w14:paraId="62FD8405" w14:textId="77777777" w:rsidR="00744F7C" w:rsidRPr="00744F7C" w:rsidRDefault="00744F7C" w:rsidP="00744F7C">
      <w:pPr>
        <w:jc w:val="center"/>
      </w:pPr>
    </w:p>
    <w:p w14:paraId="32BEA735" w14:textId="77777777" w:rsidR="00744F7C" w:rsidRPr="00744F7C" w:rsidRDefault="00744F7C" w:rsidP="00744F7C">
      <w:pPr>
        <w:jc w:val="center"/>
      </w:pPr>
    </w:p>
    <w:p w14:paraId="57216B9A" w14:textId="77777777" w:rsidR="00744F7C" w:rsidRPr="00744F7C" w:rsidRDefault="00744F7C" w:rsidP="00744F7C">
      <w:pPr>
        <w:jc w:val="center"/>
      </w:pPr>
      <w:r w:rsidRPr="00744F7C">
        <w:t xml:space="preserve">W dniu ……………. zgodnie z postanowieniami Umowy nr ……………. , w obecności przedstawicieli Zamawiającego i Wykonawcy dokonano odbioru końcowego przedmiotu Zamówienia </w:t>
      </w:r>
      <w:proofErr w:type="spellStart"/>
      <w:r w:rsidRPr="00744F7C">
        <w:t>tj</w:t>
      </w:r>
      <w:proofErr w:type="spellEnd"/>
      <w:r w:rsidRPr="00744F7C">
        <w:t>: …………………………………………………. w siedzibie kopalni KWK ............................……………..</w:t>
      </w:r>
    </w:p>
    <w:p w14:paraId="3829DA7F" w14:textId="77777777" w:rsidR="00744F7C" w:rsidRPr="00744F7C" w:rsidRDefault="00744F7C" w:rsidP="00744F7C">
      <w:pPr>
        <w:jc w:val="center"/>
      </w:pPr>
      <w:r w:rsidRPr="00744F7C">
        <w:t xml:space="preserve">Stwierdza się, że dostarczony przedmiot Zamówienia jest kompletny, wykonany zgodnie z zapisami Umowy. Spełnia wymagania obowiązujących przepisów. </w:t>
      </w:r>
    </w:p>
    <w:p w14:paraId="38B01507" w14:textId="77777777" w:rsidR="00744F7C" w:rsidRPr="00744F7C" w:rsidRDefault="00744F7C" w:rsidP="00744F7C">
      <w:pPr>
        <w:jc w:val="center"/>
      </w:pPr>
    </w:p>
    <w:p w14:paraId="56236DAE" w14:textId="77777777" w:rsidR="00744F7C" w:rsidRPr="00744F7C" w:rsidRDefault="00744F7C" w:rsidP="00744F7C">
      <w:pPr>
        <w:jc w:val="center"/>
      </w:pPr>
    </w:p>
    <w:p w14:paraId="283398A2"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t xml:space="preserve">         Przedstawiciele Wykonawcy:</w:t>
      </w:r>
    </w:p>
    <w:p w14:paraId="5E735252" w14:textId="77777777" w:rsidR="00744F7C" w:rsidRPr="00744F7C" w:rsidRDefault="00744F7C" w:rsidP="00744F7C">
      <w:pPr>
        <w:jc w:val="center"/>
      </w:pPr>
    </w:p>
    <w:p w14:paraId="0929FAF8" w14:textId="77777777" w:rsidR="00744F7C" w:rsidRPr="00744F7C" w:rsidRDefault="00744F7C" w:rsidP="00744F7C">
      <w:pPr>
        <w:jc w:val="center"/>
      </w:pPr>
    </w:p>
    <w:p w14:paraId="2A8DB424"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19449DD3" w14:textId="77777777" w:rsidR="00744F7C" w:rsidRPr="00744F7C" w:rsidRDefault="00744F7C" w:rsidP="00744F7C">
      <w:pPr>
        <w:jc w:val="center"/>
      </w:pPr>
    </w:p>
    <w:p w14:paraId="78676BD5" w14:textId="77777777" w:rsidR="00744F7C" w:rsidRPr="00744F7C" w:rsidRDefault="00744F7C" w:rsidP="00744F7C">
      <w:pPr>
        <w:jc w:val="center"/>
      </w:pPr>
    </w:p>
    <w:p w14:paraId="5F37B47A" w14:textId="73AA2BF5"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7E0B690B" w14:textId="02A1BE5B" w:rsidR="000C23F8" w:rsidRDefault="000C23F8" w:rsidP="00787926">
      <w:pPr>
        <w:spacing w:after="160" w:line="259" w:lineRule="auto"/>
        <w:rPr>
          <w:b/>
          <w:bCs/>
          <w:sz w:val="22"/>
          <w:szCs w:val="22"/>
        </w:rPr>
      </w:pPr>
      <w:r>
        <w:br w:type="page"/>
      </w:r>
      <w:bookmarkStart w:id="291" w:name="_Hlk67831498"/>
      <w:bookmarkStart w:id="292"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w:t>
      </w:r>
      <w:r w:rsidR="00787926">
        <w:rPr>
          <w:b/>
          <w:bCs/>
          <w:sz w:val="22"/>
          <w:szCs w:val="22"/>
        </w:rPr>
        <w:t>- nie dotyczy</w:t>
      </w:r>
      <w:r w:rsidRPr="001456AD">
        <w:rPr>
          <w:b/>
          <w:bCs/>
          <w:sz w:val="22"/>
          <w:szCs w:val="22"/>
        </w:rPr>
        <w:t xml:space="preserve">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66BE3DBD" w:rsidR="00744F79" w:rsidRPr="00670E46" w:rsidRDefault="006A70FF" w:rsidP="00744F79">
      <w:pPr>
        <w:spacing w:after="160" w:line="259" w:lineRule="auto"/>
        <w:jc w:val="center"/>
        <w:rPr>
          <w:i/>
          <w:iCs/>
          <w:color w:val="FF0000"/>
          <w:sz w:val="24"/>
          <w:szCs w:val="24"/>
        </w:rPr>
      </w:pPr>
      <w:r>
        <w:rPr>
          <w:i/>
          <w:iCs/>
          <w:color w:val="FF0000"/>
          <w:sz w:val="24"/>
          <w:szCs w:val="24"/>
        </w:rPr>
        <w:t>N</w:t>
      </w:r>
      <w:r w:rsidR="000F7D89">
        <w:rPr>
          <w:i/>
          <w:iCs/>
          <w:color w:val="FF0000"/>
          <w:sz w:val="24"/>
          <w:szCs w:val="24"/>
        </w:rPr>
        <w:t>ie</w:t>
      </w:r>
      <w:r w:rsidR="00744F79" w:rsidRPr="00670E46">
        <w:rPr>
          <w:i/>
          <w:iCs/>
          <w:color w:val="FF0000"/>
          <w:sz w:val="24"/>
          <w:szCs w:val="24"/>
        </w:rPr>
        <w:t xml:space="preserve">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1"/>
    <w:bookmarkEnd w:id="29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6A70FF" w:rsidRDefault="000C23F8">
      <w:pPr>
        <w:pStyle w:val="Akapitzlist"/>
        <w:numPr>
          <w:ilvl w:val="6"/>
          <w:numId w:val="48"/>
        </w:numPr>
        <w:overflowPunct w:val="0"/>
        <w:autoSpaceDE w:val="0"/>
        <w:autoSpaceDN w:val="0"/>
        <w:ind w:left="349"/>
        <w:contextualSpacing w:val="0"/>
        <w:jc w:val="both"/>
        <w:rPr>
          <w:sz w:val="22"/>
          <w:szCs w:val="22"/>
        </w:rPr>
      </w:pPr>
      <w:r w:rsidRPr="006A70FF">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3"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4"/>
    <w:p w14:paraId="076FA032" w14:textId="77777777" w:rsidR="000C23F8" w:rsidRDefault="000C23F8" w:rsidP="000C23F8">
      <w:pPr>
        <w:spacing w:after="160" w:line="259" w:lineRule="auto"/>
        <w:rPr>
          <w:i/>
          <w:iCs/>
          <w:sz w:val="22"/>
          <w:szCs w:val="22"/>
        </w:rPr>
      </w:pPr>
      <w:r>
        <w:rPr>
          <w:i/>
          <w:iCs/>
          <w:sz w:val="22"/>
          <w:szCs w:val="22"/>
        </w:rPr>
        <w:br w:type="page"/>
      </w:r>
    </w:p>
    <w:p w14:paraId="2FD47E3F" w14:textId="77777777" w:rsidR="0013237D" w:rsidRPr="00895B8E" w:rsidRDefault="0013237D" w:rsidP="0013237D">
      <w:pPr>
        <w:rPr>
          <w:sz w:val="24"/>
          <w:szCs w:val="24"/>
        </w:rPr>
      </w:pPr>
      <w:bookmarkStart w:id="295" w:name="_Hlk106958642"/>
      <w:bookmarkEnd w:id="111"/>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bl>
    <w:p w14:paraId="5B29D26B" w14:textId="77777777" w:rsidR="0013237D" w:rsidRDefault="0013237D" w:rsidP="0013237D">
      <w:pPr>
        <w:rPr>
          <w:b/>
          <w:bCs/>
          <w:sz w:val="28"/>
          <w:szCs w:val="28"/>
        </w:rPr>
      </w:pPr>
    </w:p>
    <w:p w14:paraId="3BC609C2" w14:textId="77777777" w:rsidR="00965751" w:rsidRDefault="00965751" w:rsidP="0013237D">
      <w:pPr>
        <w:rPr>
          <w:b/>
          <w:bCs/>
          <w:sz w:val="28"/>
          <w:szCs w:val="28"/>
        </w:rPr>
      </w:pPr>
    </w:p>
    <w:p w14:paraId="09AF226F" w14:textId="77777777" w:rsidR="00965751" w:rsidRPr="00895B8E" w:rsidRDefault="00965751"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296"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6"/>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295"/>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4DF83661" w14:textId="77777777" w:rsidR="001002B8" w:rsidRPr="000C523D" w:rsidRDefault="001002B8" w:rsidP="001002B8">
      <w:pPr>
        <w:spacing w:before="120" w:line="312" w:lineRule="auto"/>
        <w:jc w:val="center"/>
        <w:rPr>
          <w:i/>
          <w:iCs/>
          <w:color w:val="0070C0"/>
          <w:sz w:val="24"/>
          <w:szCs w:val="24"/>
        </w:rPr>
      </w:pPr>
      <w:r w:rsidRPr="00F62CF0">
        <w:rPr>
          <w:i/>
          <w:iCs/>
          <w:color w:val="0070C0"/>
          <w:sz w:val="24"/>
          <w:szCs w:val="24"/>
        </w:rPr>
        <w:t>(data w przypadku wersji papierowej)</w:t>
      </w: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0C38" w14:textId="77777777" w:rsidR="00EB1CBE" w:rsidRDefault="00EB1CBE" w:rsidP="0079756C">
      <w:r>
        <w:separator/>
      </w:r>
    </w:p>
  </w:endnote>
  <w:endnote w:type="continuationSeparator" w:id="0">
    <w:p w14:paraId="44B06A38" w14:textId="77777777" w:rsidR="00EB1CBE" w:rsidRDefault="00EB1CB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42BF464" w:rsidR="008C3210" w:rsidRDefault="0022543C" w:rsidP="0022543C">
        <w:pPr>
          <w:pStyle w:val="Stopka"/>
        </w:pPr>
        <w:r>
          <w:t xml:space="preserve">Nr postępowania </w:t>
        </w:r>
        <w:r w:rsidR="00872604">
          <w:t>522500108</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3C857" w14:textId="77777777" w:rsidR="00EB1CBE" w:rsidRDefault="00EB1CBE" w:rsidP="0079756C">
      <w:r>
        <w:separator/>
      </w:r>
    </w:p>
  </w:footnote>
  <w:footnote w:type="continuationSeparator" w:id="0">
    <w:p w14:paraId="717E4E58" w14:textId="77777777" w:rsidR="00EB1CBE" w:rsidRDefault="00EB1CB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8774B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E513DF"/>
    <w:multiLevelType w:val="multilevel"/>
    <w:tmpl w:val="F030EEA4"/>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483929"/>
    <w:multiLevelType w:val="hybridMultilevel"/>
    <w:tmpl w:val="283833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E052F9"/>
    <w:multiLevelType w:val="hybridMultilevel"/>
    <w:tmpl w:val="EE724F94"/>
    <w:lvl w:ilvl="0" w:tplc="2F6E1668">
      <w:start w:val="1"/>
      <w:numFmt w:val="lowerLetter"/>
      <w:lvlText w:val="%1)"/>
      <w:lvlJc w:val="left"/>
      <w:pPr>
        <w:tabs>
          <w:tab w:val="num" w:pos="357"/>
        </w:tabs>
        <w:ind w:left="1705" w:hanging="1348"/>
      </w:pPr>
      <w:rPr>
        <w:rFonts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4" w15:restartNumberingAfterBreak="0">
    <w:nsid w:val="1E9451DE"/>
    <w:multiLevelType w:val="hybridMultilevel"/>
    <w:tmpl w:val="14F2F5D4"/>
    <w:lvl w:ilvl="0" w:tplc="0006661A">
      <w:start w:val="1"/>
      <w:numFmt w:val="bullet"/>
      <w:lvlText w:val=""/>
      <w:lvlJc w:val="left"/>
      <w:pPr>
        <w:tabs>
          <w:tab w:val="num" w:pos="1146"/>
        </w:tabs>
        <w:ind w:left="1070" w:hanging="284"/>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C28ACAF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3976A2"/>
    <w:multiLevelType w:val="hybridMultilevel"/>
    <w:tmpl w:val="F75AE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4683E12"/>
    <w:multiLevelType w:val="multilevel"/>
    <w:tmpl w:val="75F806DC"/>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165AD"/>
    <w:multiLevelType w:val="hybridMultilevel"/>
    <w:tmpl w:val="428C87E6"/>
    <w:lvl w:ilvl="0" w:tplc="2D72F4B4">
      <w:start w:val="1"/>
      <w:numFmt w:val="decimal"/>
      <w:lvlText w:val="%1)"/>
      <w:lvlJc w:val="left"/>
      <w:pPr>
        <w:tabs>
          <w:tab w:val="num" w:pos="786"/>
        </w:tabs>
        <w:ind w:left="786"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AB6E0E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8770666"/>
    <w:multiLevelType w:val="multilevel"/>
    <w:tmpl w:val="5F244BD6"/>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502"/>
        </w:tabs>
        <w:ind w:left="502" w:hanging="360"/>
      </w:pPr>
      <w:rPr>
        <w:rFonts w:hint="default"/>
        <w:b/>
        <w:bCs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2" w15:restartNumberingAfterBreak="0">
    <w:nsid w:val="5BC279E5"/>
    <w:multiLevelType w:val="hybridMultilevel"/>
    <w:tmpl w:val="4B5C702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76073BA7"/>
    <w:multiLevelType w:val="hybridMultilevel"/>
    <w:tmpl w:val="A558A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AFF6B4F"/>
    <w:multiLevelType w:val="hybridMultilevel"/>
    <w:tmpl w:val="1F6E33F6"/>
    <w:lvl w:ilvl="0" w:tplc="E978258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4"/>
  </w:num>
  <w:num w:numId="3" w16cid:durableId="969826206">
    <w:abstractNumId w:val="68"/>
  </w:num>
  <w:num w:numId="4" w16cid:durableId="1181630090">
    <w:abstractNumId w:val="71"/>
  </w:num>
  <w:num w:numId="5" w16cid:durableId="1676421754">
    <w:abstractNumId w:val="6"/>
  </w:num>
  <w:num w:numId="6" w16cid:durableId="1257665658">
    <w:abstractNumId w:val="18"/>
  </w:num>
  <w:num w:numId="7" w16cid:durableId="1326320413">
    <w:abstractNumId w:val="32"/>
  </w:num>
  <w:num w:numId="8" w16cid:durableId="1042242727">
    <w:abstractNumId w:val="26"/>
  </w:num>
  <w:num w:numId="9" w16cid:durableId="1391689702">
    <w:abstractNumId w:val="72"/>
  </w:num>
  <w:num w:numId="10" w16cid:durableId="1176848288">
    <w:abstractNumId w:val="57"/>
  </w:num>
  <w:num w:numId="11" w16cid:durableId="511259285">
    <w:abstractNumId w:val="82"/>
  </w:num>
  <w:num w:numId="12" w16cid:durableId="2009210144">
    <w:abstractNumId w:val="58"/>
  </w:num>
  <w:num w:numId="13" w16cid:durableId="506331243">
    <w:abstractNumId w:val="48"/>
  </w:num>
  <w:num w:numId="14" w16cid:durableId="1057701244">
    <w:abstractNumId w:val="64"/>
  </w:num>
  <w:num w:numId="15" w16cid:durableId="1662732328">
    <w:abstractNumId w:val="43"/>
  </w:num>
  <w:num w:numId="16" w16cid:durableId="1555389102">
    <w:abstractNumId w:val="41"/>
  </w:num>
  <w:num w:numId="17" w16cid:durableId="2132437271">
    <w:abstractNumId w:val="79"/>
  </w:num>
  <w:num w:numId="18" w16cid:durableId="951786731">
    <w:abstractNumId w:val="11"/>
  </w:num>
  <w:num w:numId="19" w16cid:durableId="726301418">
    <w:abstractNumId w:val="65"/>
    <w:lvlOverride w:ilvl="0">
      <w:startOverride w:val="1"/>
    </w:lvlOverride>
  </w:num>
  <w:num w:numId="20" w16cid:durableId="441188765">
    <w:abstractNumId w:val="42"/>
    <w:lvlOverride w:ilvl="0">
      <w:startOverride w:val="1"/>
    </w:lvlOverride>
  </w:num>
  <w:num w:numId="21" w16cid:durableId="33430839">
    <w:abstractNumId w:val="27"/>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75"/>
  </w:num>
  <w:num w:numId="29" w16cid:durableId="1289969379">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3"/>
  </w:num>
  <w:num w:numId="31" w16cid:durableId="824123978">
    <w:abstractNumId w:val="76"/>
  </w:num>
  <w:num w:numId="32" w16cid:durableId="629870374">
    <w:abstractNumId w:val="25"/>
  </w:num>
  <w:num w:numId="33" w16cid:durableId="348946369">
    <w:abstractNumId w:val="80"/>
  </w:num>
  <w:num w:numId="34" w16cid:durableId="1404840387">
    <w:abstractNumId w:val="15"/>
  </w:num>
  <w:num w:numId="35" w16cid:durableId="549852072">
    <w:abstractNumId w:val="34"/>
  </w:num>
  <w:num w:numId="36" w16cid:durableId="2002661070">
    <w:abstractNumId w:val="44"/>
  </w:num>
  <w:num w:numId="37" w16cid:durableId="1462921629">
    <w:abstractNumId w:val="56"/>
  </w:num>
  <w:num w:numId="38" w16cid:durableId="1788356790">
    <w:abstractNumId w:val="29"/>
  </w:num>
  <w:num w:numId="39" w16cid:durableId="2077240979">
    <w:abstractNumId w:val="39"/>
  </w:num>
  <w:num w:numId="40" w16cid:durableId="2046709983">
    <w:abstractNumId w:val="51"/>
  </w:num>
  <w:num w:numId="41" w16cid:durableId="1356542773">
    <w:abstractNumId w:val="83"/>
  </w:num>
  <w:num w:numId="42" w16cid:durableId="1096708563">
    <w:abstractNumId w:val="50"/>
  </w:num>
  <w:num w:numId="43" w16cid:durableId="827600280">
    <w:abstractNumId w:val="36"/>
  </w:num>
  <w:num w:numId="44" w16cid:durableId="1389378165">
    <w:abstractNumId w:val="14"/>
  </w:num>
  <w:num w:numId="45" w16cid:durableId="1376737496">
    <w:abstractNumId w:val="59"/>
  </w:num>
  <w:num w:numId="46" w16cid:durableId="737363641">
    <w:abstractNumId w:val="20"/>
  </w:num>
  <w:num w:numId="47" w16cid:durableId="2078435002">
    <w:abstractNumId w:val="22"/>
  </w:num>
  <w:num w:numId="48" w16cid:durableId="1135412420">
    <w:abstractNumId w:val="53"/>
  </w:num>
  <w:num w:numId="49" w16cid:durableId="63918808">
    <w:abstractNumId w:val="55"/>
  </w:num>
  <w:num w:numId="50" w16cid:durableId="1988125080">
    <w:abstractNumId w:val="69"/>
  </w:num>
  <w:num w:numId="51" w16cid:durableId="1030763937">
    <w:abstractNumId w:val="49"/>
  </w:num>
  <w:num w:numId="52" w16cid:durableId="850141673">
    <w:abstractNumId w:val="37"/>
  </w:num>
  <w:num w:numId="53" w16cid:durableId="697127111">
    <w:abstractNumId w:val="38"/>
  </w:num>
  <w:num w:numId="54"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2401484">
    <w:abstractNumId w:val="73"/>
  </w:num>
  <w:num w:numId="56" w16cid:durableId="18023373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22988932">
    <w:abstractNumId w:val="77"/>
  </w:num>
  <w:num w:numId="58" w16cid:durableId="916599138">
    <w:abstractNumId w:val="7"/>
  </w:num>
  <w:num w:numId="59" w16cid:durableId="1104569088">
    <w:abstractNumId w:val="66"/>
  </w:num>
  <w:num w:numId="60" w16cid:durableId="1400245161">
    <w:abstractNumId w:val="45"/>
  </w:num>
  <w:num w:numId="61" w16cid:durableId="67963284">
    <w:abstractNumId w:val="70"/>
  </w:num>
  <w:num w:numId="62" w16cid:durableId="567768714">
    <w:abstractNumId w:val="17"/>
  </w:num>
  <w:num w:numId="63" w16cid:durableId="1668096524">
    <w:abstractNumId w:val="60"/>
  </w:num>
  <w:num w:numId="64" w16cid:durableId="1458180353">
    <w:abstractNumId w:val="19"/>
  </w:num>
  <w:num w:numId="65" w16cid:durableId="1683238700">
    <w:abstractNumId w:val="35"/>
  </w:num>
  <w:num w:numId="66" w16cid:durableId="781650915">
    <w:abstractNumId w:val="9"/>
  </w:num>
  <w:num w:numId="67" w16cid:durableId="96144829">
    <w:abstractNumId w:val="40"/>
  </w:num>
  <w:num w:numId="68" w16cid:durableId="94911927">
    <w:abstractNumId w:val="47"/>
  </w:num>
  <w:num w:numId="69" w16cid:durableId="1181889677">
    <w:abstractNumId w:val="28"/>
  </w:num>
  <w:num w:numId="70" w16cid:durableId="126243638">
    <w:abstractNumId w:val="61"/>
  </w:num>
  <w:num w:numId="71" w16cid:durableId="246353030">
    <w:abstractNumId w:val="52"/>
  </w:num>
  <w:num w:numId="72" w16cid:durableId="389379874">
    <w:abstractNumId w:val="24"/>
  </w:num>
  <w:num w:numId="73" w16cid:durableId="1926958038">
    <w:abstractNumId w:val="23"/>
  </w:num>
  <w:num w:numId="74" w16cid:durableId="12194659">
    <w:abstractNumId w:val="54"/>
  </w:num>
  <w:num w:numId="75" w16cid:durableId="2079864363">
    <w:abstractNumId w:val="78"/>
  </w:num>
  <w:num w:numId="76" w16cid:durableId="1289779969">
    <w:abstractNumId w:val="81"/>
  </w:num>
  <w:num w:numId="77" w16cid:durableId="1709597770">
    <w:abstractNumId w:val="13"/>
  </w:num>
  <w:num w:numId="78" w16cid:durableId="1015153682">
    <w:abstractNumId w:val="62"/>
  </w:num>
  <w:num w:numId="79" w16cid:durableId="1105997273">
    <w:abstractNumId w:val="10"/>
  </w:num>
  <w:num w:numId="80" w16cid:durableId="1374038633">
    <w:abstractNumId w:val="33"/>
  </w:num>
  <w:num w:numId="81" w16cid:durableId="1567456164">
    <w:abstractNumId w:val="12"/>
  </w:num>
  <w:num w:numId="82" w16cid:durableId="1420561135">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23B"/>
    <w:rsid w:val="00004569"/>
    <w:rsid w:val="00006579"/>
    <w:rsid w:val="00007EDF"/>
    <w:rsid w:val="00011CF8"/>
    <w:rsid w:val="00011F3E"/>
    <w:rsid w:val="000122ED"/>
    <w:rsid w:val="00014CC7"/>
    <w:rsid w:val="000157D8"/>
    <w:rsid w:val="0001694E"/>
    <w:rsid w:val="000209DB"/>
    <w:rsid w:val="00020C79"/>
    <w:rsid w:val="00022A9D"/>
    <w:rsid w:val="00022D61"/>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0AB3"/>
    <w:rsid w:val="00061786"/>
    <w:rsid w:val="000620FD"/>
    <w:rsid w:val="000623CE"/>
    <w:rsid w:val="00062BD6"/>
    <w:rsid w:val="0006341A"/>
    <w:rsid w:val="00064EEF"/>
    <w:rsid w:val="00065C74"/>
    <w:rsid w:val="00067331"/>
    <w:rsid w:val="00067E41"/>
    <w:rsid w:val="00074CD5"/>
    <w:rsid w:val="00076FD1"/>
    <w:rsid w:val="00077C78"/>
    <w:rsid w:val="000800C0"/>
    <w:rsid w:val="0008035C"/>
    <w:rsid w:val="000804FD"/>
    <w:rsid w:val="0008454A"/>
    <w:rsid w:val="00084D1C"/>
    <w:rsid w:val="0008515F"/>
    <w:rsid w:val="00087C49"/>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127"/>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0F7D89"/>
    <w:rsid w:val="001002B8"/>
    <w:rsid w:val="0010071A"/>
    <w:rsid w:val="001007BE"/>
    <w:rsid w:val="0010086C"/>
    <w:rsid w:val="00104207"/>
    <w:rsid w:val="0010687C"/>
    <w:rsid w:val="00107F43"/>
    <w:rsid w:val="00110E6E"/>
    <w:rsid w:val="00111016"/>
    <w:rsid w:val="00111F7F"/>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36D3"/>
    <w:rsid w:val="00196DFC"/>
    <w:rsid w:val="001A0B5C"/>
    <w:rsid w:val="001A0FDD"/>
    <w:rsid w:val="001A4760"/>
    <w:rsid w:val="001A599A"/>
    <w:rsid w:val="001A5B85"/>
    <w:rsid w:val="001B0C16"/>
    <w:rsid w:val="001B12E6"/>
    <w:rsid w:val="001B2815"/>
    <w:rsid w:val="001B3919"/>
    <w:rsid w:val="001B50F3"/>
    <w:rsid w:val="001B5B94"/>
    <w:rsid w:val="001B6535"/>
    <w:rsid w:val="001B6C57"/>
    <w:rsid w:val="001B7FBA"/>
    <w:rsid w:val="001C0B71"/>
    <w:rsid w:val="001C1C89"/>
    <w:rsid w:val="001C2BF6"/>
    <w:rsid w:val="001C2D57"/>
    <w:rsid w:val="001C3043"/>
    <w:rsid w:val="001C406D"/>
    <w:rsid w:val="001C6EEF"/>
    <w:rsid w:val="001D08D4"/>
    <w:rsid w:val="001D40C7"/>
    <w:rsid w:val="001D5094"/>
    <w:rsid w:val="001D5D95"/>
    <w:rsid w:val="001D6857"/>
    <w:rsid w:val="001D7181"/>
    <w:rsid w:val="001E0CBE"/>
    <w:rsid w:val="001E3F2B"/>
    <w:rsid w:val="001E4197"/>
    <w:rsid w:val="001E430B"/>
    <w:rsid w:val="001F0D96"/>
    <w:rsid w:val="001F1D80"/>
    <w:rsid w:val="001F655F"/>
    <w:rsid w:val="00202054"/>
    <w:rsid w:val="00210345"/>
    <w:rsid w:val="00213718"/>
    <w:rsid w:val="002140F7"/>
    <w:rsid w:val="002144CE"/>
    <w:rsid w:val="00214EE7"/>
    <w:rsid w:val="00217FCC"/>
    <w:rsid w:val="002220EF"/>
    <w:rsid w:val="0022234A"/>
    <w:rsid w:val="0022308F"/>
    <w:rsid w:val="0022543C"/>
    <w:rsid w:val="00227546"/>
    <w:rsid w:val="00227957"/>
    <w:rsid w:val="00233186"/>
    <w:rsid w:val="0023347E"/>
    <w:rsid w:val="002354E3"/>
    <w:rsid w:val="00235CCD"/>
    <w:rsid w:val="002377A0"/>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4EB1"/>
    <w:rsid w:val="002652AD"/>
    <w:rsid w:val="00266169"/>
    <w:rsid w:val="002667FD"/>
    <w:rsid w:val="002672D7"/>
    <w:rsid w:val="0027082B"/>
    <w:rsid w:val="00273EAA"/>
    <w:rsid w:val="002768F5"/>
    <w:rsid w:val="00280D52"/>
    <w:rsid w:val="00281EC2"/>
    <w:rsid w:val="00286A1A"/>
    <w:rsid w:val="00286D52"/>
    <w:rsid w:val="00286EED"/>
    <w:rsid w:val="00287D2F"/>
    <w:rsid w:val="00287EBD"/>
    <w:rsid w:val="00291925"/>
    <w:rsid w:val="002935D5"/>
    <w:rsid w:val="00295BF5"/>
    <w:rsid w:val="00295CF9"/>
    <w:rsid w:val="00295E0C"/>
    <w:rsid w:val="002A078F"/>
    <w:rsid w:val="002A3212"/>
    <w:rsid w:val="002A426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0520"/>
    <w:rsid w:val="002F2F73"/>
    <w:rsid w:val="002F79B2"/>
    <w:rsid w:val="00301894"/>
    <w:rsid w:val="00303421"/>
    <w:rsid w:val="0030370B"/>
    <w:rsid w:val="00303EE8"/>
    <w:rsid w:val="00305BC5"/>
    <w:rsid w:val="00307C5E"/>
    <w:rsid w:val="00315C5A"/>
    <w:rsid w:val="003178E0"/>
    <w:rsid w:val="00321AB7"/>
    <w:rsid w:val="00322B0F"/>
    <w:rsid w:val="00325455"/>
    <w:rsid w:val="0033001C"/>
    <w:rsid w:val="00330420"/>
    <w:rsid w:val="0033044D"/>
    <w:rsid w:val="00330DC0"/>
    <w:rsid w:val="00332BC8"/>
    <w:rsid w:val="00334CA6"/>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396"/>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7667"/>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27CF2"/>
    <w:rsid w:val="00430097"/>
    <w:rsid w:val="00431D64"/>
    <w:rsid w:val="00435C7C"/>
    <w:rsid w:val="00435D4B"/>
    <w:rsid w:val="00436CE2"/>
    <w:rsid w:val="00437EE6"/>
    <w:rsid w:val="00437F70"/>
    <w:rsid w:val="0044112A"/>
    <w:rsid w:val="004414E1"/>
    <w:rsid w:val="00446FF7"/>
    <w:rsid w:val="0045178A"/>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5035"/>
    <w:rsid w:val="004B64BD"/>
    <w:rsid w:val="004B6C36"/>
    <w:rsid w:val="004B74E3"/>
    <w:rsid w:val="004B7EEE"/>
    <w:rsid w:val="004C3623"/>
    <w:rsid w:val="004C500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B6A"/>
    <w:rsid w:val="00504CC3"/>
    <w:rsid w:val="00504FC4"/>
    <w:rsid w:val="00505347"/>
    <w:rsid w:val="00505F8B"/>
    <w:rsid w:val="0051012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8775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4EC6"/>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B0E"/>
    <w:rsid w:val="00640DA1"/>
    <w:rsid w:val="006418B0"/>
    <w:rsid w:val="006446A2"/>
    <w:rsid w:val="006476F0"/>
    <w:rsid w:val="006527D0"/>
    <w:rsid w:val="00655B5B"/>
    <w:rsid w:val="00655F23"/>
    <w:rsid w:val="00657B07"/>
    <w:rsid w:val="00660D3D"/>
    <w:rsid w:val="006623D7"/>
    <w:rsid w:val="006640AD"/>
    <w:rsid w:val="00666CD7"/>
    <w:rsid w:val="00666EF5"/>
    <w:rsid w:val="00670E2A"/>
    <w:rsid w:val="00670FD1"/>
    <w:rsid w:val="00671356"/>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0FF"/>
    <w:rsid w:val="006A7608"/>
    <w:rsid w:val="006A7D4F"/>
    <w:rsid w:val="006B0420"/>
    <w:rsid w:val="006B0815"/>
    <w:rsid w:val="006B17D9"/>
    <w:rsid w:val="006B380A"/>
    <w:rsid w:val="006B41E1"/>
    <w:rsid w:val="006B4304"/>
    <w:rsid w:val="006B7860"/>
    <w:rsid w:val="006C04A7"/>
    <w:rsid w:val="006C3853"/>
    <w:rsid w:val="006C7E43"/>
    <w:rsid w:val="006D0DB6"/>
    <w:rsid w:val="006D109B"/>
    <w:rsid w:val="006D1BFC"/>
    <w:rsid w:val="006D24A0"/>
    <w:rsid w:val="006D4AB7"/>
    <w:rsid w:val="006D5019"/>
    <w:rsid w:val="006D5894"/>
    <w:rsid w:val="006D59A8"/>
    <w:rsid w:val="006D5EA8"/>
    <w:rsid w:val="006D7842"/>
    <w:rsid w:val="006E15B1"/>
    <w:rsid w:val="006E5FB0"/>
    <w:rsid w:val="006E60E3"/>
    <w:rsid w:val="006F2173"/>
    <w:rsid w:val="006F41A7"/>
    <w:rsid w:val="006F5CE9"/>
    <w:rsid w:val="006F715D"/>
    <w:rsid w:val="00701CC9"/>
    <w:rsid w:val="00702596"/>
    <w:rsid w:val="007049B4"/>
    <w:rsid w:val="007105A7"/>
    <w:rsid w:val="00711A5B"/>
    <w:rsid w:val="00715D96"/>
    <w:rsid w:val="00717802"/>
    <w:rsid w:val="00720FF0"/>
    <w:rsid w:val="007237F2"/>
    <w:rsid w:val="007240C3"/>
    <w:rsid w:val="0072470D"/>
    <w:rsid w:val="00730096"/>
    <w:rsid w:val="0073406F"/>
    <w:rsid w:val="00734BEF"/>
    <w:rsid w:val="00735028"/>
    <w:rsid w:val="0073780E"/>
    <w:rsid w:val="0074465C"/>
    <w:rsid w:val="00744F79"/>
    <w:rsid w:val="00744F7C"/>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926"/>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547"/>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6A91"/>
    <w:rsid w:val="0086772C"/>
    <w:rsid w:val="00871506"/>
    <w:rsid w:val="00872604"/>
    <w:rsid w:val="00873A0D"/>
    <w:rsid w:val="00873BE1"/>
    <w:rsid w:val="00873F36"/>
    <w:rsid w:val="00874562"/>
    <w:rsid w:val="00875801"/>
    <w:rsid w:val="00880181"/>
    <w:rsid w:val="0088137E"/>
    <w:rsid w:val="0088276D"/>
    <w:rsid w:val="008832F7"/>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B722E"/>
    <w:rsid w:val="008C0106"/>
    <w:rsid w:val="008C0BE3"/>
    <w:rsid w:val="008C1ABC"/>
    <w:rsid w:val="008C24D7"/>
    <w:rsid w:val="008C3210"/>
    <w:rsid w:val="008C522A"/>
    <w:rsid w:val="008C7556"/>
    <w:rsid w:val="008D3149"/>
    <w:rsid w:val="008D3F97"/>
    <w:rsid w:val="008D67DE"/>
    <w:rsid w:val="008E2BE0"/>
    <w:rsid w:val="008E2EB5"/>
    <w:rsid w:val="008E4CA4"/>
    <w:rsid w:val="008E5583"/>
    <w:rsid w:val="008E5BF9"/>
    <w:rsid w:val="008E67A3"/>
    <w:rsid w:val="008F0E1B"/>
    <w:rsid w:val="008F1B0C"/>
    <w:rsid w:val="008F2B27"/>
    <w:rsid w:val="008F53DC"/>
    <w:rsid w:val="00900970"/>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4A03"/>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751"/>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426C"/>
    <w:rsid w:val="009B5447"/>
    <w:rsid w:val="009B6604"/>
    <w:rsid w:val="009B6C0D"/>
    <w:rsid w:val="009B6D74"/>
    <w:rsid w:val="009B75C3"/>
    <w:rsid w:val="009C024D"/>
    <w:rsid w:val="009C0362"/>
    <w:rsid w:val="009C49E5"/>
    <w:rsid w:val="009D1656"/>
    <w:rsid w:val="009D64A2"/>
    <w:rsid w:val="009D669C"/>
    <w:rsid w:val="009E0B3B"/>
    <w:rsid w:val="009E28F0"/>
    <w:rsid w:val="009E34FA"/>
    <w:rsid w:val="009E5B4E"/>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278AB"/>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09E4"/>
    <w:rsid w:val="00B01AED"/>
    <w:rsid w:val="00B03020"/>
    <w:rsid w:val="00B03AE4"/>
    <w:rsid w:val="00B07C41"/>
    <w:rsid w:val="00B07DAF"/>
    <w:rsid w:val="00B14F06"/>
    <w:rsid w:val="00B15CB3"/>
    <w:rsid w:val="00B166C5"/>
    <w:rsid w:val="00B16ED9"/>
    <w:rsid w:val="00B17C0B"/>
    <w:rsid w:val="00B20168"/>
    <w:rsid w:val="00B22A19"/>
    <w:rsid w:val="00B24F0B"/>
    <w:rsid w:val="00B260AA"/>
    <w:rsid w:val="00B276CD"/>
    <w:rsid w:val="00B27D77"/>
    <w:rsid w:val="00B3012C"/>
    <w:rsid w:val="00B35A91"/>
    <w:rsid w:val="00B369AC"/>
    <w:rsid w:val="00B374E3"/>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1519"/>
    <w:rsid w:val="00BB3697"/>
    <w:rsid w:val="00BB4BCA"/>
    <w:rsid w:val="00BB64DC"/>
    <w:rsid w:val="00BB7DA0"/>
    <w:rsid w:val="00BC2063"/>
    <w:rsid w:val="00BC5A32"/>
    <w:rsid w:val="00BD11D4"/>
    <w:rsid w:val="00BD1FDA"/>
    <w:rsid w:val="00BD3D39"/>
    <w:rsid w:val="00BE2645"/>
    <w:rsid w:val="00BE33E4"/>
    <w:rsid w:val="00BE4017"/>
    <w:rsid w:val="00BE4794"/>
    <w:rsid w:val="00BE4ADC"/>
    <w:rsid w:val="00BE6CDE"/>
    <w:rsid w:val="00BE799D"/>
    <w:rsid w:val="00BF1392"/>
    <w:rsid w:val="00BF3103"/>
    <w:rsid w:val="00BF413A"/>
    <w:rsid w:val="00BF5D3D"/>
    <w:rsid w:val="00C00788"/>
    <w:rsid w:val="00C0105E"/>
    <w:rsid w:val="00C015FC"/>
    <w:rsid w:val="00C02E70"/>
    <w:rsid w:val="00C0407D"/>
    <w:rsid w:val="00C044BC"/>
    <w:rsid w:val="00C0453D"/>
    <w:rsid w:val="00C06536"/>
    <w:rsid w:val="00C075D0"/>
    <w:rsid w:val="00C1155B"/>
    <w:rsid w:val="00C1165A"/>
    <w:rsid w:val="00C1363B"/>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ADF"/>
    <w:rsid w:val="00C62B39"/>
    <w:rsid w:val="00C67D50"/>
    <w:rsid w:val="00C71921"/>
    <w:rsid w:val="00C76104"/>
    <w:rsid w:val="00C767AF"/>
    <w:rsid w:val="00C7690B"/>
    <w:rsid w:val="00C77A83"/>
    <w:rsid w:val="00C80FAC"/>
    <w:rsid w:val="00C81EE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CF7C50"/>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779E0"/>
    <w:rsid w:val="00D857A0"/>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6115"/>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311B"/>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1CBE"/>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5FB"/>
    <w:rsid w:val="00EF27FF"/>
    <w:rsid w:val="00EF41EC"/>
    <w:rsid w:val="00EF4550"/>
    <w:rsid w:val="00EF6520"/>
    <w:rsid w:val="00EF6966"/>
    <w:rsid w:val="00EF6D9D"/>
    <w:rsid w:val="00EF7964"/>
    <w:rsid w:val="00F01755"/>
    <w:rsid w:val="00F01CBF"/>
    <w:rsid w:val="00F03AAD"/>
    <w:rsid w:val="00F067AA"/>
    <w:rsid w:val="00F06E93"/>
    <w:rsid w:val="00F06F96"/>
    <w:rsid w:val="00F122B7"/>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1F5C"/>
    <w:rsid w:val="00F536DE"/>
    <w:rsid w:val="00F54D34"/>
    <w:rsid w:val="00F54E2F"/>
    <w:rsid w:val="00F5692A"/>
    <w:rsid w:val="00F56D36"/>
    <w:rsid w:val="00F61CB5"/>
    <w:rsid w:val="00F62369"/>
    <w:rsid w:val="00F625E4"/>
    <w:rsid w:val="00F62891"/>
    <w:rsid w:val="00F634C0"/>
    <w:rsid w:val="00F6492E"/>
    <w:rsid w:val="00F65C1A"/>
    <w:rsid w:val="00F66B98"/>
    <w:rsid w:val="00F67121"/>
    <w:rsid w:val="00F72076"/>
    <w:rsid w:val="00F76785"/>
    <w:rsid w:val="00F7726E"/>
    <w:rsid w:val="00F77798"/>
    <w:rsid w:val="00F8529D"/>
    <w:rsid w:val="00F8774D"/>
    <w:rsid w:val="00F87F29"/>
    <w:rsid w:val="00F90F93"/>
    <w:rsid w:val="00F91368"/>
    <w:rsid w:val="00F9392B"/>
    <w:rsid w:val="00F9439C"/>
    <w:rsid w:val="00F94856"/>
    <w:rsid w:val="00F960BF"/>
    <w:rsid w:val="00FA0712"/>
    <w:rsid w:val="00FA1297"/>
    <w:rsid w:val="00FA1645"/>
    <w:rsid w:val="00FA5A4E"/>
    <w:rsid w:val="00FA6281"/>
    <w:rsid w:val="00FB0388"/>
    <w:rsid w:val="00FB5D59"/>
    <w:rsid w:val="00FB5DEC"/>
    <w:rsid w:val="00FB5EFA"/>
    <w:rsid w:val="00FB76E5"/>
    <w:rsid w:val="00FC1824"/>
    <w:rsid w:val="00FC417D"/>
    <w:rsid w:val="00FC4C2D"/>
    <w:rsid w:val="00FC668A"/>
    <w:rsid w:val="00FC6C9A"/>
    <w:rsid w:val="00FD0133"/>
    <w:rsid w:val="00FD2F34"/>
    <w:rsid w:val="00FD379F"/>
    <w:rsid w:val="00FD556C"/>
    <w:rsid w:val="00FD56C3"/>
    <w:rsid w:val="00FD6A58"/>
    <w:rsid w:val="00FD7E90"/>
    <w:rsid w:val="00FE12A7"/>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22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1.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mailto:r.medryga&#322;@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0AB3"/>
    <w:rsid w:val="00062FF6"/>
    <w:rsid w:val="0007321C"/>
    <w:rsid w:val="000818A1"/>
    <w:rsid w:val="00081E14"/>
    <w:rsid w:val="00095219"/>
    <w:rsid w:val="00095338"/>
    <w:rsid w:val="000B34A8"/>
    <w:rsid w:val="000C2D75"/>
    <w:rsid w:val="000D2D1E"/>
    <w:rsid w:val="000D6AF5"/>
    <w:rsid w:val="000D6D47"/>
    <w:rsid w:val="000E0D2F"/>
    <w:rsid w:val="000E3D6B"/>
    <w:rsid w:val="00104207"/>
    <w:rsid w:val="00120EE7"/>
    <w:rsid w:val="00177532"/>
    <w:rsid w:val="00177B06"/>
    <w:rsid w:val="00181EC9"/>
    <w:rsid w:val="0018784B"/>
    <w:rsid w:val="001936D3"/>
    <w:rsid w:val="001A0553"/>
    <w:rsid w:val="001D0252"/>
    <w:rsid w:val="001D53D9"/>
    <w:rsid w:val="00214DD4"/>
    <w:rsid w:val="002571EC"/>
    <w:rsid w:val="00275EA7"/>
    <w:rsid w:val="002A08A0"/>
    <w:rsid w:val="002A4262"/>
    <w:rsid w:val="002C0C41"/>
    <w:rsid w:val="002C0FD0"/>
    <w:rsid w:val="002E7B20"/>
    <w:rsid w:val="002F1E48"/>
    <w:rsid w:val="00353366"/>
    <w:rsid w:val="00370331"/>
    <w:rsid w:val="00385396"/>
    <w:rsid w:val="003A13A6"/>
    <w:rsid w:val="003C3A20"/>
    <w:rsid w:val="003C7D71"/>
    <w:rsid w:val="003D2687"/>
    <w:rsid w:val="003E2068"/>
    <w:rsid w:val="003E46EF"/>
    <w:rsid w:val="00417026"/>
    <w:rsid w:val="0041732A"/>
    <w:rsid w:val="00421B45"/>
    <w:rsid w:val="00465588"/>
    <w:rsid w:val="004761D1"/>
    <w:rsid w:val="00484995"/>
    <w:rsid w:val="004A1299"/>
    <w:rsid w:val="004A7135"/>
    <w:rsid w:val="004B4C6D"/>
    <w:rsid w:val="004C5004"/>
    <w:rsid w:val="004D132B"/>
    <w:rsid w:val="00510AC0"/>
    <w:rsid w:val="005347DF"/>
    <w:rsid w:val="005A2F78"/>
    <w:rsid w:val="005E5AC2"/>
    <w:rsid w:val="0060393B"/>
    <w:rsid w:val="00641065"/>
    <w:rsid w:val="00651866"/>
    <w:rsid w:val="00653B7F"/>
    <w:rsid w:val="006646DD"/>
    <w:rsid w:val="00670E2A"/>
    <w:rsid w:val="006774DC"/>
    <w:rsid w:val="00690E99"/>
    <w:rsid w:val="00693B74"/>
    <w:rsid w:val="006A5BD8"/>
    <w:rsid w:val="006B35C8"/>
    <w:rsid w:val="006B584E"/>
    <w:rsid w:val="006D2A5C"/>
    <w:rsid w:val="006F2A13"/>
    <w:rsid w:val="0072761B"/>
    <w:rsid w:val="0073780E"/>
    <w:rsid w:val="007378E2"/>
    <w:rsid w:val="007677E4"/>
    <w:rsid w:val="00772DB7"/>
    <w:rsid w:val="007946F6"/>
    <w:rsid w:val="00794737"/>
    <w:rsid w:val="007D6339"/>
    <w:rsid w:val="007E2EF7"/>
    <w:rsid w:val="007F668D"/>
    <w:rsid w:val="008172D3"/>
    <w:rsid w:val="00825E94"/>
    <w:rsid w:val="00853CF6"/>
    <w:rsid w:val="00864F59"/>
    <w:rsid w:val="00870658"/>
    <w:rsid w:val="008C0607"/>
    <w:rsid w:val="008F3283"/>
    <w:rsid w:val="00903EBF"/>
    <w:rsid w:val="00954CAB"/>
    <w:rsid w:val="009632BD"/>
    <w:rsid w:val="00987E9B"/>
    <w:rsid w:val="0099417A"/>
    <w:rsid w:val="009C00DE"/>
    <w:rsid w:val="009F5415"/>
    <w:rsid w:val="009F6120"/>
    <w:rsid w:val="00A41AF8"/>
    <w:rsid w:val="00A561DE"/>
    <w:rsid w:val="00A740EE"/>
    <w:rsid w:val="00A75D74"/>
    <w:rsid w:val="00AA1FAB"/>
    <w:rsid w:val="00AE32C1"/>
    <w:rsid w:val="00AF3B82"/>
    <w:rsid w:val="00B50BDA"/>
    <w:rsid w:val="00B579F6"/>
    <w:rsid w:val="00B91D3F"/>
    <w:rsid w:val="00BB47D6"/>
    <w:rsid w:val="00BC2063"/>
    <w:rsid w:val="00BC38EB"/>
    <w:rsid w:val="00C03460"/>
    <w:rsid w:val="00C149BD"/>
    <w:rsid w:val="00C72B0D"/>
    <w:rsid w:val="00C75070"/>
    <w:rsid w:val="00C767AF"/>
    <w:rsid w:val="00C955D3"/>
    <w:rsid w:val="00CD7866"/>
    <w:rsid w:val="00CE371A"/>
    <w:rsid w:val="00D36921"/>
    <w:rsid w:val="00D61A9E"/>
    <w:rsid w:val="00D74D32"/>
    <w:rsid w:val="00DD62DB"/>
    <w:rsid w:val="00DD7749"/>
    <w:rsid w:val="00E27EC0"/>
    <w:rsid w:val="00E4024A"/>
    <w:rsid w:val="00E41135"/>
    <w:rsid w:val="00E63212"/>
    <w:rsid w:val="00E66206"/>
    <w:rsid w:val="00E748E0"/>
    <w:rsid w:val="00E970EA"/>
    <w:rsid w:val="00EA4F50"/>
    <w:rsid w:val="00EC7763"/>
    <w:rsid w:val="00ED5E0D"/>
    <w:rsid w:val="00EF25FB"/>
    <w:rsid w:val="00F224E1"/>
    <w:rsid w:val="00F23E2D"/>
    <w:rsid w:val="00F251DB"/>
    <w:rsid w:val="00F37A8C"/>
    <w:rsid w:val="00F43021"/>
    <w:rsid w:val="00F616BB"/>
    <w:rsid w:val="00F65C1A"/>
    <w:rsid w:val="00F729E1"/>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20698</Words>
  <Characters>124194</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Bartosz Loskot</cp:lastModifiedBy>
  <cp:revision>5</cp:revision>
  <cp:lastPrinted>2025-05-12T09:59:00Z</cp:lastPrinted>
  <dcterms:created xsi:type="dcterms:W3CDTF">2025-05-09T07:44:00Z</dcterms:created>
  <dcterms:modified xsi:type="dcterms:W3CDTF">2025-05-12T10:00:00Z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